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FA" w:rsidRPr="007537FA" w:rsidRDefault="007537FA" w:rsidP="00753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537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занятия по развитию сенсорных процессов.</w:t>
      </w:r>
    </w:p>
    <w:p w:rsidR="007537FA" w:rsidRPr="007537FA" w:rsidRDefault="007537FA" w:rsidP="00753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7537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Осязание. Восприятие поверхности.</w:t>
      </w:r>
    </w:p>
    <w:bookmarkEnd w:id="0"/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D7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Восприятие поверхности на ощупь(гладкая, шершавая, колючая,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пушистая.)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D75" w:rsidRPr="00901367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="00901367" w:rsidRPr="009013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познавательно-исследовательской деятельности детей.</w:t>
      </w:r>
    </w:p>
    <w:p w:rsidR="008913FD" w:rsidRDefault="008913FD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367" w:rsidRPr="00901367" w:rsidRDefault="00901367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Учить различать виды поверхности и дифференцировать их.</w:t>
      </w:r>
    </w:p>
    <w:p w:rsidR="00A65D75" w:rsidRPr="00A65D75" w:rsidRDefault="00A65D75" w:rsidP="00A65D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Развивать тактильную память.</w:t>
      </w:r>
    </w:p>
    <w:p w:rsidR="00A65D75" w:rsidRPr="00A65D75" w:rsidRDefault="00A65D75" w:rsidP="00A65D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Формировать навыки техники безопасности при определении поверхности</w:t>
      </w:r>
    </w:p>
    <w:p w:rsidR="00A65D75" w:rsidRPr="00A65D75" w:rsidRDefault="00A65D75" w:rsidP="00A65D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на ощупь.</w:t>
      </w:r>
    </w:p>
    <w:p w:rsidR="00A65D75" w:rsidRPr="00A65D75" w:rsidRDefault="00A65D75" w:rsidP="00A65D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4.Пробудить интерес к особым свойствам предметов (поверхности) и</w:t>
      </w:r>
    </w:p>
    <w:p w:rsidR="00A65D75" w:rsidRPr="00A65D75" w:rsidRDefault="00A65D75" w:rsidP="00A65D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использовать полученные навыки для практического применения.</w:t>
      </w:r>
    </w:p>
    <w:p w:rsidR="00A65D75" w:rsidRDefault="00901367" w:rsidP="00A65D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013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5.обогащать словарный запас по теме </w:t>
      </w:r>
      <w:r w:rsidRPr="0090136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 </w:t>
      </w:r>
      <w:r w:rsidRPr="009013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(мягкий, шероховатый, твердый, колючий, гладкий, пушистый и т. д.)</w:t>
      </w:r>
      <w:r w:rsidRPr="009013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01367" w:rsidRDefault="00901367" w:rsidP="00A65D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3B4CA8" w:rsidRPr="003B4CA8" w:rsidRDefault="003B4CA8" w:rsidP="003B4CA8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B4CA8">
        <w:rPr>
          <w:b/>
          <w:color w:val="111111"/>
          <w:sz w:val="28"/>
          <w:szCs w:val="28"/>
        </w:rPr>
        <w:t>Оборудование</w:t>
      </w:r>
      <w:r w:rsidRPr="003B4CA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:</w:t>
      </w:r>
    </w:p>
    <w:p w:rsidR="00901367" w:rsidRPr="007537FA" w:rsidRDefault="003B4CA8" w:rsidP="007537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  <w:bdr w:val="none" w:sz="0" w:space="0" w:color="auto" w:frame="1"/>
        </w:rPr>
        <w:t>Демонстрационное</w:t>
      </w:r>
      <w:r w:rsidR="00901367" w:rsidRPr="003B4CA8">
        <w:rPr>
          <w:color w:val="111111"/>
          <w:sz w:val="28"/>
          <w:szCs w:val="28"/>
        </w:rPr>
        <w:t>: образцы различных на </w:t>
      </w:r>
      <w:r w:rsidR="00901367" w:rsidRPr="003B4CA8">
        <w:rPr>
          <w:rStyle w:val="a3"/>
          <w:color w:val="111111"/>
          <w:sz w:val="28"/>
          <w:szCs w:val="28"/>
          <w:bdr w:val="none" w:sz="0" w:space="0" w:color="auto" w:frame="1"/>
        </w:rPr>
        <w:t>ощупь материалов </w:t>
      </w:r>
      <w:r w:rsidR="00901367" w:rsidRPr="003B4CA8">
        <w:rPr>
          <w:color w:val="111111"/>
          <w:sz w:val="28"/>
          <w:szCs w:val="28"/>
        </w:rPr>
        <w:t>(гладкий кафель, пластик, линолеум, бархат, махровая ткань, мех, мягкая игрушка мышки</w:t>
      </w:r>
      <w:r>
        <w:rPr>
          <w:color w:val="111111"/>
          <w:sz w:val="28"/>
          <w:szCs w:val="28"/>
        </w:rPr>
        <w:t xml:space="preserve"> (кошки, рыбки</w:t>
      </w:r>
      <w:r w:rsidR="007537FA">
        <w:rPr>
          <w:color w:val="111111"/>
          <w:sz w:val="28"/>
          <w:szCs w:val="28"/>
        </w:rPr>
        <w:t>), льняной платок и т.д.</w:t>
      </w:r>
    </w:p>
    <w:p w:rsidR="00901367" w:rsidRPr="00A65D75" w:rsidRDefault="00901367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D75" w:rsidRPr="00A65D75" w:rsidRDefault="00A65D75" w:rsidP="00A65D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Упражнение "Поймай киску"</w:t>
      </w:r>
    </w:p>
    <w:p w:rsidR="00A65D75" w:rsidRPr="00901367" w:rsidRDefault="008913FD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 </w:t>
      </w:r>
      <w:r w:rsidR="00A65D75"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касается мягкой игрушкой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кошкой</w:t>
      </w:r>
      <w:r w:rsidR="00A65D75"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разных частей тела ребенка, а ребенок с закрыты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глазами определяет, где кошка</w:t>
      </w:r>
      <w:r w:rsidR="00A65D75"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аналогии для касания можно использовать другие предметы: мокрую рыбку, колючего ежика и др.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Упражнение "Угадай на ощупь, из чего сделан этот предмет"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мяч, глиняная ваза и др.</w:t>
      </w:r>
    </w:p>
    <w:p w:rsidR="00A65D75" w:rsidRPr="00901367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аналогии можно использовать предметы и материалы различной текстуры и определить, какие они: вязкие, липкие, шершавые, бархатистые, гладкие, пушистые и т. д.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"Найди пару"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пластинки, оклеенные бархатом, наждачной бумагой, фольгой, вельветом, фланелью.</w:t>
      </w:r>
    </w:p>
    <w:p w:rsidR="00A65D75" w:rsidRPr="00901367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предлагают с завязанными глазами на ощупь найти пары одинаковых пластинок.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0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Упражнение "Что это?"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закрывает глаза. Ему предлагают пятью пальцами дотронуться до предмета, но не двигать ими. По фактуре нужно определить материал (можно использовать вату, мех, ткань, бумагу, кожу, дерево, пластмассу, металл).</w:t>
      </w: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Упражнение «Прочитай»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становятся друг за другом. Стоящий позади пальцем пишет на спине партнера буквы, слова, цифры, рисует фигуры, предметы. Стоящий впереди отгадывает. Потом дети меняются местами.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занятия.</w:t>
      </w:r>
    </w:p>
    <w:p w:rsidR="00A65D75" w:rsidRPr="00A65D75" w:rsidRDefault="00A65D75" w:rsidP="00A65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учащихся к выводу о том, что у разных предметов бывают разные поверхности. Со всеми этими предметами мы встречаемся в жизни, в окружающем нас мире, и надо быть очень осторожным, прежде чем прикоснуться к какому-либо предмету.</w:t>
      </w:r>
    </w:p>
    <w:p w:rsidR="000B5B4E" w:rsidRPr="00901367" w:rsidRDefault="000B5B4E">
      <w:pPr>
        <w:rPr>
          <w:rFonts w:ascii="Times New Roman" w:hAnsi="Times New Roman" w:cs="Times New Roman"/>
          <w:sz w:val="28"/>
          <w:szCs w:val="28"/>
        </w:rPr>
      </w:pPr>
    </w:p>
    <w:sectPr w:rsidR="000B5B4E" w:rsidRPr="00901367" w:rsidSect="004B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BCD"/>
    <w:rsid w:val="000B5B4E"/>
    <w:rsid w:val="003B4CA8"/>
    <w:rsid w:val="004B625F"/>
    <w:rsid w:val="004C1BCD"/>
    <w:rsid w:val="007537FA"/>
    <w:rsid w:val="008913FD"/>
    <w:rsid w:val="00901367"/>
    <w:rsid w:val="00A65D75"/>
    <w:rsid w:val="00FC2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1367"/>
    <w:rPr>
      <w:b/>
      <w:bCs/>
    </w:rPr>
  </w:style>
  <w:style w:type="paragraph" w:styleId="a4">
    <w:name w:val="Normal (Web)"/>
    <w:basedOn w:val="a"/>
    <w:uiPriority w:val="99"/>
    <w:semiHidden/>
    <w:unhideWhenUsed/>
    <w:rsid w:val="0090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2020-05-09T19:58:00Z</dcterms:created>
  <dcterms:modified xsi:type="dcterms:W3CDTF">2020-05-09T19:58:00Z</dcterms:modified>
</cp:coreProperties>
</file>