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2F7" w:rsidRDefault="00410882">
      <w:pPr>
        <w:rPr>
          <w:rFonts w:hint="eastAsia"/>
          <w:b/>
          <w:bCs/>
        </w:rPr>
      </w:pPr>
      <w:r>
        <w:rPr>
          <w:b/>
          <w:bCs/>
        </w:rPr>
        <w:t xml:space="preserve">Дистанционное  обучение. </w:t>
      </w:r>
    </w:p>
    <w:p w:rsidR="005302F7" w:rsidRDefault="00410882">
      <w:pPr>
        <w:rPr>
          <w:rFonts w:hint="eastAsia"/>
        </w:rPr>
      </w:pPr>
      <w:r>
        <w:rPr>
          <w:b/>
          <w:bCs/>
          <w:u w:val="single"/>
        </w:rPr>
        <w:t>Занятие 10.</w:t>
      </w:r>
    </w:p>
    <w:p w:rsidR="005302F7" w:rsidRDefault="00410882">
      <w:pPr>
        <w:rPr>
          <w:rFonts w:hint="eastAsia"/>
        </w:rPr>
      </w:pPr>
      <w:r>
        <w:rPr>
          <w:b/>
          <w:bCs/>
        </w:rPr>
        <w:t>«Театральная студия»</w:t>
      </w:r>
    </w:p>
    <w:p w:rsidR="005302F7" w:rsidRDefault="00410882">
      <w:pPr>
        <w:rPr>
          <w:rFonts w:hint="eastAsia"/>
        </w:rPr>
      </w:pPr>
      <w:r>
        <w:rPr>
          <w:rFonts w:ascii="Times New Roman;serif" w:hAnsi="Times New Roman;serif"/>
          <w:b/>
          <w:color w:val="2A2A32"/>
        </w:rPr>
        <w:t>Тема занятия: Роль пантомимы в театре . Занятие1.</w:t>
      </w:r>
    </w:p>
    <w:p w:rsidR="005302F7" w:rsidRDefault="005302F7">
      <w:pPr>
        <w:pStyle w:val="a7"/>
        <w:widowControl/>
        <w:shd w:val="clear" w:color="auto" w:fill="FFFFFF"/>
        <w:spacing w:after="0" w:line="285" w:lineRule="atLeast"/>
        <w:jc w:val="center"/>
        <w:rPr>
          <w:rFonts w:hint="eastAsia"/>
        </w:rPr>
      </w:pP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jc w:val="both"/>
        <w:rPr>
          <w:rFonts w:hint="eastAsia"/>
        </w:rPr>
      </w:pPr>
      <w:r>
        <w:rPr>
          <w:rFonts w:ascii="Times New Roman;serif" w:hAnsi="Times New Roman;serif"/>
          <w:b/>
          <w:color w:val="2A2A32"/>
        </w:rPr>
        <w:t>Цель:</w:t>
      </w:r>
      <w:r>
        <w:rPr>
          <w:rFonts w:ascii="Times New Roman;serif" w:hAnsi="Times New Roman;serif"/>
          <w:color w:val="2A2A32"/>
        </w:rPr>
        <w:t xml:space="preserve"> Определить роль и место пантомимы в театральном искусстве; 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2A2A32"/>
        </w:rPr>
        <w:t>Задачи :</w:t>
      </w:r>
    </w:p>
    <w:p w:rsidR="005302F7" w:rsidRDefault="00410882">
      <w:pPr>
        <w:pStyle w:val="a7"/>
        <w:widowControl/>
        <w:shd w:val="clear" w:color="auto" w:fill="FFFFFF"/>
        <w:tabs>
          <w:tab w:val="left" w:pos="0"/>
        </w:tabs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 xml:space="preserve">1. Развивать умения изображать эмоции, используя голос, мимику; жесты.                                         </w:t>
      </w:r>
      <w:r>
        <w:rPr>
          <w:rFonts w:ascii="Times New Roman;serif" w:hAnsi="Times New Roman;serif"/>
          <w:color w:val="2A2A32"/>
        </w:rPr>
        <w:t xml:space="preserve">2. Учиться владеть своим телом; </w:t>
      </w:r>
    </w:p>
    <w:p w:rsidR="005302F7" w:rsidRDefault="00410882">
      <w:pPr>
        <w:pStyle w:val="a7"/>
        <w:widowControl/>
        <w:shd w:val="clear" w:color="auto" w:fill="FFFFFF"/>
        <w:tabs>
          <w:tab w:val="left" w:pos="0"/>
        </w:tabs>
        <w:spacing w:after="0" w:line="285" w:lineRule="atLeast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Ход занятия: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  <w:b/>
          <w:bCs/>
          <w:sz w:val="26"/>
          <w:szCs w:val="26"/>
        </w:rPr>
      </w:pPr>
      <w:r>
        <w:rPr>
          <w:rFonts w:ascii="Times New Roman;serif" w:hAnsi="Times New Roman;serif"/>
          <w:b/>
          <w:bCs/>
          <w:color w:val="333333"/>
          <w:sz w:val="26"/>
          <w:szCs w:val="26"/>
        </w:rPr>
        <w:t>1. Работа над речью: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- Что помогает делать речь правильной? (</w:t>
      </w:r>
      <w:r>
        <w:rPr>
          <w:rFonts w:ascii="Times New Roman;serif" w:hAnsi="Times New Roman;serif"/>
          <w:i/>
          <w:color w:val="333333"/>
        </w:rPr>
        <w:t>скороговорки</w:t>
      </w:r>
      <w:r>
        <w:rPr>
          <w:rFonts w:ascii="Times New Roman;serif" w:hAnsi="Times New Roman;serif"/>
          <w:color w:val="333333"/>
        </w:rPr>
        <w:t>)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- Предлагаю  скороговорк</w:t>
      </w:r>
      <w:r>
        <w:rPr>
          <w:rFonts w:ascii="Times New Roman;serif" w:hAnsi="Times New Roman;serif"/>
          <w:color w:val="333333"/>
        </w:rPr>
        <w:t>у. (</w:t>
      </w:r>
      <w:r>
        <w:rPr>
          <w:rFonts w:ascii="Times New Roman;serif" w:hAnsi="Times New Roman;serif"/>
          <w:b/>
          <w:bCs/>
          <w:i/>
          <w:color w:val="333333"/>
        </w:rPr>
        <w:t xml:space="preserve"> из-под топота копыт, пыль по полю летит</w:t>
      </w:r>
      <w:r>
        <w:rPr>
          <w:rFonts w:ascii="Times New Roman;serif" w:hAnsi="Times New Roman;serif"/>
          <w:b/>
          <w:bCs/>
          <w:color w:val="333333"/>
        </w:rPr>
        <w:t>)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- Проговорите ее медленно;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- Проговорите шепотом;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- Проговорите с ускорением темпа;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- Проговорите с замедлением темпа;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- Проговорите в быстром темпе;</w:t>
      </w:r>
    </w:p>
    <w:p w:rsidR="005302F7" w:rsidRDefault="005302F7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color w:val="333333"/>
        </w:rPr>
      </w:pP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  <w:b/>
          <w:bCs/>
        </w:rPr>
      </w:pPr>
      <w:r>
        <w:rPr>
          <w:rFonts w:ascii="Times New Roman;serif" w:hAnsi="Times New Roman;serif"/>
          <w:b/>
          <w:bCs/>
          <w:color w:val="333333"/>
        </w:rPr>
        <w:t>2. Работа над выражением эмоций: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 xml:space="preserve">- Ребята, какое сейчас </w:t>
      </w:r>
      <w:r>
        <w:rPr>
          <w:rFonts w:ascii="Times New Roman;serif" w:hAnsi="Times New Roman;serif"/>
          <w:color w:val="333333"/>
        </w:rPr>
        <w:t>время года? (</w:t>
      </w:r>
      <w:r>
        <w:rPr>
          <w:rFonts w:ascii="Times New Roman;serif" w:hAnsi="Times New Roman;serif"/>
          <w:i/>
          <w:color w:val="333333"/>
        </w:rPr>
        <w:t>весна</w:t>
      </w:r>
      <w:r>
        <w:rPr>
          <w:rFonts w:ascii="Times New Roman;serif" w:hAnsi="Times New Roman;serif"/>
          <w:color w:val="333333"/>
        </w:rPr>
        <w:t>)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-Сколько всего времен года ?(</w:t>
      </w:r>
      <w:r>
        <w:rPr>
          <w:rFonts w:ascii="Times New Roman;serif" w:hAnsi="Times New Roman;serif"/>
          <w:i/>
          <w:color w:val="333333"/>
        </w:rPr>
        <w:t>четыре</w:t>
      </w:r>
      <w:r>
        <w:rPr>
          <w:rFonts w:ascii="Times New Roman;serif" w:hAnsi="Times New Roman;serif"/>
          <w:color w:val="333333"/>
        </w:rPr>
        <w:t>),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-Перечислите их . (</w:t>
      </w:r>
      <w:r>
        <w:rPr>
          <w:rFonts w:ascii="Times New Roman;serif" w:hAnsi="Times New Roman;serif"/>
          <w:i/>
          <w:color w:val="333333"/>
        </w:rPr>
        <w:t>осень, зима, весна, лето</w:t>
      </w:r>
      <w:r>
        <w:rPr>
          <w:rFonts w:ascii="Times New Roman;serif" w:hAnsi="Times New Roman;serif"/>
          <w:color w:val="333333"/>
        </w:rPr>
        <w:t>).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- Попробуйте мимикой (жестами) отразить все времена года.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 xml:space="preserve">Например: осень — пора унылая, дождливая, холодная и вместе с тем прекрасная» (хмурые брови, </w:t>
      </w:r>
      <w:r>
        <w:rPr>
          <w:rFonts w:ascii="Times New Roman;serif" w:hAnsi="Times New Roman;serif"/>
          <w:color w:val="333333"/>
        </w:rPr>
        <w:t>печальный взгляд, вздох...).</w:t>
      </w:r>
    </w:p>
    <w:p w:rsidR="005302F7" w:rsidRDefault="005302F7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color w:val="333333"/>
        </w:rPr>
      </w:pP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  <w:b/>
          <w:bCs/>
        </w:rPr>
      </w:pPr>
      <w:r>
        <w:rPr>
          <w:rFonts w:ascii="Times New Roman;serif" w:hAnsi="Times New Roman;serif"/>
          <w:b/>
          <w:bCs/>
          <w:color w:val="333333"/>
        </w:rPr>
        <w:t>3.  Работа над развитием фантазии.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Упражнение «Дерево»: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-Исходное положение: свободная стойка, руки опущены. Вообразите себя каким-то деревом: дубом, ивой, березой и др.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Cs/>
          <w:color w:val="333333"/>
          <w:szCs w:val="26"/>
        </w:rPr>
        <w:t>- Задание: представьте, что ваше тело – это окаменевший,</w:t>
      </w:r>
      <w:r>
        <w:rPr>
          <w:rFonts w:ascii="Times New Roman;serif" w:hAnsi="Times New Roman;serif"/>
          <w:bCs/>
          <w:color w:val="333333"/>
          <w:szCs w:val="26"/>
        </w:rPr>
        <w:t xml:space="preserve"> замерзший ствол дерева. Весна… Согрелась почва. Дерево начинает оживать. Вот согрелись корни (ноги), теплый сок пошел по стволу вверх, оживляя ветки. Руки поднимаются, словно распускаются листья и дерево расцветает. (</w:t>
      </w:r>
      <w:r>
        <w:rPr>
          <w:rFonts w:ascii="Times New Roman;serif" w:hAnsi="Times New Roman;serif"/>
          <w:bCs/>
          <w:i/>
          <w:color w:val="333333"/>
          <w:szCs w:val="26"/>
        </w:rPr>
        <w:t>Дети показывают действия</w:t>
      </w:r>
      <w:r>
        <w:rPr>
          <w:rFonts w:ascii="Times New Roman;serif" w:hAnsi="Times New Roman;serif"/>
          <w:bCs/>
          <w:color w:val="333333"/>
          <w:szCs w:val="26"/>
        </w:rPr>
        <w:t>)</w:t>
      </w:r>
    </w:p>
    <w:p w:rsidR="005302F7" w:rsidRDefault="00410882">
      <w:pPr>
        <w:pStyle w:val="a7"/>
        <w:widowControl/>
        <w:spacing w:after="0" w:line="240" w:lineRule="auto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4. Разучивае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м сказку.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Русская народная сказка «Колобок»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  <w:b/>
          <w:bCs/>
        </w:rPr>
      </w:pPr>
      <w:r>
        <w:rPr>
          <w:rFonts w:ascii="Times New Roman;serif" w:hAnsi="Times New Roman;serif"/>
          <w:b/>
          <w:bCs/>
          <w:color w:val="333333"/>
        </w:rPr>
        <w:t>(Из-за деревьев справа выходит Дед с вязанкой хвороста и идет к дому. На середине сцены останавливается и кладет вязанку на край ширмы.)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i/>
          <w:color w:val="333333"/>
        </w:rPr>
        <w:t>Дед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Ох, умаялся! Устал!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Я сегодня рано встал,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Десять грядок посадил,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 xml:space="preserve">В лес </w:t>
      </w:r>
      <w:r>
        <w:rPr>
          <w:rFonts w:ascii="Times New Roman;serif" w:hAnsi="Times New Roman;serif"/>
          <w:color w:val="333333"/>
        </w:rPr>
        <w:t>за хворостом сходил.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Много переделал дел,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А покушать не успел.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Бабка, скоро ли обед?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bCs/>
          <w:i/>
          <w:iCs/>
          <w:color w:val="333333"/>
        </w:rPr>
        <w:t>(Из окна выглядывает Бабка.)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Бабка (весело)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А его, дедочек, нет!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Ели хлеб и пили квас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Вот и вышел весь запас!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Будет новый урожай,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Так обедать приезжай!</w:t>
      </w:r>
    </w:p>
    <w:p w:rsidR="005302F7" w:rsidRDefault="005302F7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bCs/>
          <w:i/>
          <w:iCs/>
          <w:color w:val="333333"/>
        </w:rPr>
        <w:t xml:space="preserve">(Бабка выходит из </w:t>
      </w:r>
      <w:r>
        <w:rPr>
          <w:rFonts w:ascii="Times New Roman;serif" w:hAnsi="Times New Roman;serif"/>
          <w:b/>
          <w:bCs/>
          <w:i/>
          <w:iCs/>
          <w:color w:val="333333"/>
        </w:rPr>
        <w:t>дома, забирает хворост и снова скрывается в доме. Кто-то скребется. Дед прислушивается).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Дед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Погоди-ка, бабка, слышишь,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В кладовой скребутся мыши.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Ты скорей туда пойди,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По сусекам помети.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Собери муку в совок,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Испечем мы колобок.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В общем, бабка, покумекай.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bCs/>
          <w:i/>
          <w:color w:val="333333"/>
        </w:rPr>
        <w:t>(Бабка выходит из дома с ведром и дает его Деду.)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Бабка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Ты ж пока сходи на реку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И водицы принеси,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Чтобы тесто замесить!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Ну а лучше ключевой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Да не мертвой, а живой!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bCs/>
          <w:i/>
          <w:iCs/>
          <w:color w:val="333333"/>
        </w:rPr>
        <w:t>(Дед берет ведро и скрывается за деревьями справа.)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Бабка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Как пойду я, как пойду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 xml:space="preserve">По сусекам </w:t>
      </w:r>
      <w:r>
        <w:rPr>
          <w:rFonts w:ascii="Times New Roman;serif" w:hAnsi="Times New Roman;serif"/>
          <w:color w:val="333333"/>
        </w:rPr>
        <w:t>помету!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Соберу муку в совок,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Испеку нам колобок!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bCs/>
          <w:i/>
          <w:iCs/>
          <w:color w:val="333333"/>
        </w:rPr>
        <w:t>(Бабка скрывается в доме, возвращается с миской, ставит ее на край ширмы. Из-за деревьев справа выходит Дед с ведром, подходит к Бабке.)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Дед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Вот студеная вода!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Бабка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Наливай ее сюда!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bCs/>
          <w:i/>
          <w:iCs/>
          <w:color w:val="333333"/>
        </w:rPr>
        <w:t xml:space="preserve">(Дед выливает воду в </w:t>
      </w:r>
      <w:r>
        <w:rPr>
          <w:rFonts w:ascii="Times New Roman;serif" w:hAnsi="Times New Roman;serif"/>
          <w:b/>
          <w:bCs/>
          <w:i/>
          <w:iCs/>
          <w:color w:val="333333"/>
        </w:rPr>
        <w:t>миску. Бабка начинает месить тесто.)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Бабка (поет)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Тили-тили-тили-тесто –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Дед жених, а я невеста,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Коли доживем до мая,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Будет свадьба золотая!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bCs/>
          <w:i/>
          <w:color w:val="333333"/>
        </w:rPr>
        <w:t>(Бабка перестает месить и достает из миски ком теста.)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Дед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Ставь его скорее в печку!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Бабка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Обожди, мое сердечко!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Ко</w:t>
      </w:r>
      <w:r>
        <w:rPr>
          <w:rFonts w:ascii="Times New Roman;serif" w:hAnsi="Times New Roman;serif"/>
          <w:color w:val="333333"/>
        </w:rPr>
        <w:t>ли тесто подойдет,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Легче в рот потом войдет!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Ждем, ждем, ждем… А вот сейчас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Ставить в печку в самый раз!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bCs/>
          <w:i/>
          <w:color w:val="333333"/>
        </w:rPr>
        <w:t>(Бабка уносит комок теста в дом.)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Дед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Вот премудрое занятье!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Никогда не мог понять я,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Почему бы хлеб нам печь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Не могла сама испечь?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  <w:b/>
          <w:bCs/>
          <w:i/>
          <w:iCs/>
        </w:rPr>
      </w:pPr>
      <w:r>
        <w:rPr>
          <w:rFonts w:ascii="Times New Roman;serif" w:hAnsi="Times New Roman;serif"/>
          <w:b/>
          <w:bCs/>
          <w:i/>
          <w:iCs/>
          <w:color w:val="333333"/>
        </w:rPr>
        <w:t xml:space="preserve">(Бабка выглядывает </w:t>
      </w:r>
      <w:r>
        <w:rPr>
          <w:rFonts w:ascii="Times New Roman;serif" w:hAnsi="Times New Roman;serif"/>
          <w:b/>
          <w:bCs/>
          <w:i/>
          <w:iCs/>
          <w:color w:val="333333"/>
        </w:rPr>
        <w:t>в окно.)</w:t>
      </w:r>
    </w:p>
    <w:p w:rsidR="005302F7" w:rsidRDefault="005302F7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color w:val="333333"/>
        </w:rPr>
      </w:pPr>
    </w:p>
    <w:p w:rsidR="005302F7" w:rsidRDefault="005302F7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color w:val="333333"/>
        </w:rPr>
      </w:pP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lastRenderedPageBreak/>
        <w:t>Бабка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Что стремиться к чудесам,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Если можешь сделать сам?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bCs/>
          <w:i/>
          <w:color w:val="333333"/>
        </w:rPr>
        <w:t>(Бабка выносит Колобка на крыльцо.)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Бабка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Вот смотри-ка с пылу с жару.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Скоро сядем к самовару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И, как водится, вдвоем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С колобком чайку попьем.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  <w:b/>
          <w:bCs/>
          <w:i/>
          <w:iCs/>
        </w:rPr>
      </w:pPr>
      <w:r>
        <w:rPr>
          <w:rFonts w:ascii="Times New Roman;serif" w:hAnsi="Times New Roman;serif"/>
          <w:b/>
          <w:bCs/>
          <w:i/>
          <w:iCs/>
          <w:color w:val="333333"/>
        </w:rPr>
        <w:t>(Дед хочет его взять, но обжигается.)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Дед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Ай!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Бабка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Ты руки не тяни,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Пригодятся нам они.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Подожди еще малечко,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Пусть постынет на крылечке.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Мы ж, пока он спустит жар,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Подогреем самовар.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bCs/>
          <w:i/>
          <w:iCs/>
          <w:color w:val="333333"/>
        </w:rPr>
        <w:t>(Дед с Бабкой скрываются в доме.)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Колобок</w:t>
      </w:r>
      <w:r>
        <w:rPr>
          <w:rFonts w:ascii="Times New Roman;serif" w:hAnsi="Times New Roman;serif"/>
          <w:b/>
          <w:bCs/>
          <w:i/>
          <w:iCs/>
          <w:color w:val="333333"/>
        </w:rPr>
        <w:t xml:space="preserve"> (испуганно)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В печке чуть не засушили,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А теперь и съесть решили.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 xml:space="preserve">Ждать я </w:t>
      </w:r>
      <w:r>
        <w:rPr>
          <w:rFonts w:ascii="Times New Roman;serif" w:hAnsi="Times New Roman;serif"/>
          <w:color w:val="333333"/>
        </w:rPr>
        <w:t>смерти не могу,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Я из дома убегу!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bCs/>
          <w:i/>
          <w:iCs/>
          <w:color w:val="333333"/>
        </w:rPr>
        <w:t>(Колобок спрыгивает с крылечка и скрывается за правой кулисой. Бабка и дед выходят из дома.)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Бабка</w:t>
      </w:r>
      <w:r>
        <w:rPr>
          <w:rFonts w:ascii="Times New Roman;serif" w:hAnsi="Times New Roman;serif"/>
          <w:b/>
          <w:bCs/>
          <w:i/>
          <w:iCs/>
          <w:color w:val="333333"/>
        </w:rPr>
        <w:t>(изумленно)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Дед, смотри, он укатился,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С нами даже не простился!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Дед</w:t>
      </w:r>
      <w:r>
        <w:rPr>
          <w:rFonts w:ascii="Times New Roman;serif" w:hAnsi="Times New Roman;serif"/>
          <w:color w:val="333333"/>
        </w:rPr>
        <w:t>(</w:t>
      </w:r>
      <w:r>
        <w:rPr>
          <w:rFonts w:ascii="Times New Roman;serif" w:hAnsi="Times New Roman;serif"/>
          <w:b/>
          <w:bCs/>
          <w:i/>
          <w:iCs/>
          <w:color w:val="333333"/>
        </w:rPr>
        <w:t>сокрушенно)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А все ты! Мол, посиди,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Подожди да подожди.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Вот, остались без обеда!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Бабка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Может быть, пойдем по следу?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b/>
          <w:color w:val="333333"/>
        </w:rPr>
        <w:t>Дед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Полно, бабка, не шути,</w:t>
      </w:r>
    </w:p>
    <w:p w:rsidR="005302F7" w:rsidRDefault="00410882">
      <w:pPr>
        <w:pStyle w:val="a7"/>
        <w:widowControl/>
        <w:shd w:val="clear" w:color="auto" w:fill="FFFFFF"/>
        <w:spacing w:after="0" w:line="285" w:lineRule="atLeast"/>
        <w:rPr>
          <w:rFonts w:hint="eastAsia"/>
        </w:rPr>
      </w:pPr>
      <w:r>
        <w:rPr>
          <w:rFonts w:ascii="Times New Roman;serif" w:hAnsi="Times New Roman;serif"/>
          <w:color w:val="333333"/>
        </w:rPr>
        <w:t>Колобка нам не найти!</w:t>
      </w:r>
    </w:p>
    <w:p w:rsidR="005302F7" w:rsidRDefault="005302F7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color w:val="333333"/>
        </w:rPr>
      </w:pPr>
    </w:p>
    <w:p w:rsidR="005302F7" w:rsidRDefault="005302F7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color w:val="333333"/>
        </w:rPr>
      </w:pPr>
    </w:p>
    <w:p w:rsidR="005302F7" w:rsidRDefault="005302F7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color w:val="333333"/>
        </w:rPr>
      </w:pPr>
    </w:p>
    <w:p w:rsidR="005302F7" w:rsidRDefault="005302F7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color w:val="333333"/>
        </w:rPr>
      </w:pPr>
    </w:p>
    <w:p w:rsidR="005302F7" w:rsidRDefault="005302F7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color w:val="333333"/>
        </w:rPr>
      </w:pPr>
    </w:p>
    <w:p w:rsidR="005302F7" w:rsidRDefault="005302F7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color w:val="333333"/>
        </w:rPr>
      </w:pPr>
    </w:p>
    <w:p w:rsidR="005302F7" w:rsidRDefault="005302F7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color w:val="333333"/>
        </w:rPr>
      </w:pPr>
    </w:p>
    <w:p w:rsidR="005302F7" w:rsidRDefault="005302F7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color w:val="333333"/>
        </w:rPr>
      </w:pPr>
    </w:p>
    <w:p w:rsidR="005302F7" w:rsidRDefault="005302F7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color w:val="333333"/>
        </w:rPr>
      </w:pPr>
    </w:p>
    <w:p w:rsidR="005302F7" w:rsidRDefault="005302F7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color w:val="333333"/>
        </w:rPr>
      </w:pPr>
    </w:p>
    <w:p w:rsidR="005302F7" w:rsidRDefault="005302F7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color w:val="333333"/>
        </w:rPr>
      </w:pPr>
    </w:p>
    <w:p w:rsidR="005302F7" w:rsidRDefault="005302F7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color w:val="333333"/>
        </w:rPr>
      </w:pPr>
    </w:p>
    <w:p w:rsidR="005302F7" w:rsidRDefault="005302F7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color w:val="333333"/>
        </w:rPr>
      </w:pPr>
    </w:p>
    <w:p w:rsidR="005302F7" w:rsidRDefault="005302F7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color w:val="333333"/>
        </w:rPr>
      </w:pPr>
    </w:p>
    <w:p w:rsidR="005302F7" w:rsidRDefault="005302F7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color w:val="333333"/>
        </w:rPr>
      </w:pPr>
    </w:p>
    <w:p w:rsidR="005302F7" w:rsidRDefault="005302F7">
      <w:pPr>
        <w:pStyle w:val="a7"/>
        <w:widowControl/>
        <w:shd w:val="clear" w:color="auto" w:fill="FFFFFF"/>
        <w:spacing w:after="0" w:line="285" w:lineRule="atLeast"/>
        <w:rPr>
          <w:rFonts w:ascii="Times New Roman;serif" w:hAnsi="Times New Roman;serif" w:hint="eastAsia"/>
          <w:color w:val="333333"/>
        </w:rPr>
      </w:pPr>
    </w:p>
    <w:p w:rsidR="005302F7" w:rsidRDefault="005302F7">
      <w:pPr>
        <w:pStyle w:val="a7"/>
        <w:widowControl/>
        <w:shd w:val="clear" w:color="auto" w:fill="FFFFFF"/>
        <w:spacing w:after="0" w:line="285" w:lineRule="atLeast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5302F7" w:rsidRDefault="005302F7">
      <w:pPr>
        <w:pStyle w:val="a7"/>
        <w:widowControl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5302F7" w:rsidRDefault="005302F7">
      <w:pPr>
        <w:pStyle w:val="a7"/>
        <w:widowControl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5302F7" w:rsidRDefault="005302F7">
      <w:pPr>
        <w:pStyle w:val="a7"/>
        <w:widowControl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5302F7" w:rsidRDefault="005302F7">
      <w:pPr>
        <w:pStyle w:val="a7"/>
        <w:widowControl/>
        <w:spacing w:after="0" w:line="240" w:lineRule="auto"/>
        <w:rPr>
          <w:rFonts w:hint="eastAsia"/>
        </w:rPr>
      </w:pPr>
    </w:p>
    <w:sectPr w:rsidR="005302F7" w:rsidSect="005302F7">
      <w:pgSz w:w="11906" w:h="16838"/>
      <w:pgMar w:top="28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02F7"/>
    <w:rsid w:val="00410882"/>
    <w:rsid w:val="00530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492"/>
    <w:pPr>
      <w:widowControl w:val="0"/>
      <w:spacing w:line="240" w:lineRule="auto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CE0492"/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customStyle="1" w:styleId="a4">
    <w:name w:val="Текст выноски Знак"/>
    <w:basedOn w:val="a0"/>
    <w:uiPriority w:val="99"/>
    <w:semiHidden/>
    <w:qFormat/>
    <w:rsid w:val="007F5F0B"/>
    <w:rPr>
      <w:rFonts w:ascii="Tahoma" w:eastAsia="SimSun" w:hAnsi="Tahoma" w:cs="Mangal"/>
      <w:sz w:val="16"/>
      <w:szCs w:val="14"/>
      <w:lang w:eastAsia="zh-CN" w:bidi="hi-IN"/>
    </w:rPr>
  </w:style>
  <w:style w:type="character" w:customStyle="1" w:styleId="a5">
    <w:name w:val="Выделение жирным"/>
    <w:rsid w:val="005302F7"/>
    <w:rPr>
      <w:b/>
      <w:bCs/>
    </w:rPr>
  </w:style>
  <w:style w:type="character" w:customStyle="1" w:styleId="ListLabel1">
    <w:name w:val="ListLabel 1"/>
    <w:qFormat/>
    <w:rsid w:val="005302F7"/>
    <w:rPr>
      <w:rFonts w:ascii="Times New Roman;serif" w:hAnsi="Times New Roman;serif" w:cs="OpenSymbol"/>
      <w:b w:val="0"/>
      <w:sz w:val="24"/>
    </w:rPr>
  </w:style>
  <w:style w:type="character" w:customStyle="1" w:styleId="ListLabel2">
    <w:name w:val="ListLabel 2"/>
    <w:qFormat/>
    <w:rsid w:val="005302F7"/>
    <w:rPr>
      <w:rFonts w:cs="OpenSymbol"/>
      <w:b w:val="0"/>
      <w:sz w:val="24"/>
    </w:rPr>
  </w:style>
  <w:style w:type="paragraph" w:customStyle="1" w:styleId="a6">
    <w:name w:val="Заголовок"/>
    <w:basedOn w:val="a"/>
    <w:next w:val="a7"/>
    <w:qFormat/>
    <w:rsid w:val="005302F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rsid w:val="00CE0492"/>
    <w:pPr>
      <w:spacing w:after="140" w:line="288" w:lineRule="auto"/>
    </w:pPr>
  </w:style>
  <w:style w:type="paragraph" w:styleId="a8">
    <w:name w:val="List"/>
    <w:basedOn w:val="a7"/>
    <w:rsid w:val="005302F7"/>
  </w:style>
  <w:style w:type="paragraph" w:styleId="a9">
    <w:name w:val="Title"/>
    <w:basedOn w:val="a"/>
    <w:rsid w:val="005302F7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rsid w:val="005302F7"/>
    <w:pPr>
      <w:suppressLineNumbers/>
    </w:pPr>
  </w:style>
  <w:style w:type="paragraph" w:styleId="ab">
    <w:name w:val="Balloon Text"/>
    <w:basedOn w:val="a"/>
    <w:uiPriority w:val="99"/>
    <w:semiHidden/>
    <w:unhideWhenUsed/>
    <w:qFormat/>
    <w:rsid w:val="007F5F0B"/>
    <w:rPr>
      <w:rFonts w:ascii="Tahoma" w:hAnsi="Tahoma" w:cs="Mangal"/>
      <w:sz w:val="16"/>
      <w:szCs w:val="14"/>
    </w:rPr>
  </w:style>
  <w:style w:type="table" w:styleId="ac">
    <w:name w:val="Table Grid"/>
    <w:basedOn w:val="a1"/>
    <w:uiPriority w:val="59"/>
    <w:rsid w:val="00CE049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49610-42A9-4D53-B693-4B838ABB8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3524</Characters>
  <Application>Microsoft Office Word</Application>
  <DocSecurity>0</DocSecurity>
  <Lines>29</Lines>
  <Paragraphs>8</Paragraphs>
  <ScaleCrop>false</ScaleCrop>
  <Company>TOSHIBA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пользователь1</cp:lastModifiedBy>
  <cp:revision>2</cp:revision>
  <dcterms:created xsi:type="dcterms:W3CDTF">2020-04-28T19:59:00Z</dcterms:created>
  <dcterms:modified xsi:type="dcterms:W3CDTF">2020-04-28T19:59:00Z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