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РУССКОМУ ЯЗЫКУ</w:t>
      </w:r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73708D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с 06.04.2020г по 30.04.2020г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1418"/>
        <w:gridCol w:w="4394"/>
        <w:gridCol w:w="2126"/>
        <w:gridCol w:w="7215"/>
      </w:tblGrid>
      <w:tr w:rsidR="0073708D" w:rsidRPr="00B3107F" w:rsidTr="0073708D">
        <w:trPr>
          <w:trHeight w:val="5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задания для выполнения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73708D" w:rsidRPr="00B3107F" w:rsidTr="0073708D">
        <w:trPr>
          <w:trHeight w:val="562"/>
        </w:trPr>
        <w:tc>
          <w:tcPr>
            <w:tcW w:w="1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РЕЧЬ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8E135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Наша речь</w:t>
            </w:r>
          </w:p>
          <w:p w:rsidR="0073708D" w:rsidRPr="000F37F8" w:rsidRDefault="0073708D" w:rsidP="0073708D">
            <w:pPr>
              <w:rPr>
                <w:rFonts w:ascii="Times New Roman" w:hAnsi="Times New Roman" w:cs="Times New Roman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 и речь, их значение в жизни людей</w:t>
            </w:r>
            <w:r w:rsidRPr="000F37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0F37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по учебнику с.6-8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1B26EF">
              <w:rPr>
                <w:rFonts w:ascii="Times New Roman" w:hAnsi="Times New Roman" w:cs="Times New Roman"/>
              </w:rPr>
              <w:t>е устно 2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>
              <w:rPr>
                <w:rFonts w:ascii="Times New Roman" w:hAnsi="Times New Roman" w:cs="Times New Roman"/>
              </w:rPr>
              <w:t xml:space="preserve">менно </w:t>
            </w:r>
            <w:r w:rsidR="001B26E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упражнения 1,3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Упр.5,с.8, выучить правило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F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https://ok.ru/video/451928787520</w:t>
              </w:r>
            </w:hyperlink>
          </w:p>
          <w:p w:rsidR="00A041C2" w:rsidRPr="00B3107F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ТЕКСТ, ПРЕДЛОЖЕНИЕ. ДИАЛОГ – 3 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8E135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Текст и предложение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(общее представление)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Работа по учебнику с.10-11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я устно 2,4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 w:rsidR="001B26EF">
              <w:rPr>
                <w:rFonts w:ascii="Times New Roman" w:hAnsi="Times New Roman" w:cs="Times New Roman"/>
              </w:rPr>
              <w:t>менно - упражнение 1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Упр.3,с.10, выучить правило на с.10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F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https://youtu.be/Ggrqeku100M</w:t>
              </w:r>
            </w:hyperlink>
          </w:p>
          <w:p w:rsidR="00A041C2" w:rsidRPr="00B3107F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8E135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Предложение.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Предложение как группа слов, выра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жающая закончен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ную мысль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по учебнику с.11-13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е устно 5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>
              <w:rPr>
                <w:rFonts w:ascii="Times New Roman" w:hAnsi="Times New Roman" w:cs="Times New Roman"/>
              </w:rPr>
              <w:t xml:space="preserve">менно </w:t>
            </w:r>
            <w:r w:rsidR="001B2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упражнение 4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Упр.6, с.8, выучить правило на с.11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513">
              <w:rPr>
                <w:rFonts w:ascii="Times New Roman" w:eastAsia="Times New Roman" w:hAnsi="Times New Roman" w:cs="Times New Roman"/>
                <w:sz w:val="26"/>
                <w:szCs w:val="26"/>
              </w:rPr>
              <w:t>09.04.2020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Диалог.</w:t>
            </w:r>
            <w:r>
              <w:rPr>
                <w:rFonts w:ascii="Times New Roman" w:hAnsi="Times New Roman" w:cs="Times New Roman"/>
              </w:rPr>
              <w:t xml:space="preserve"> Работа по учебнику с.14-16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я</w:t>
            </w:r>
            <w:r w:rsidRPr="000F37F8">
              <w:rPr>
                <w:rFonts w:ascii="Times New Roman" w:hAnsi="Times New Roman" w:cs="Times New Roman"/>
              </w:rPr>
              <w:t xml:space="preserve"> пись</w:t>
            </w:r>
            <w:r>
              <w:rPr>
                <w:rFonts w:ascii="Times New Roman" w:hAnsi="Times New Roman" w:cs="Times New Roman"/>
              </w:rPr>
              <w:t xml:space="preserve">менно 7,8 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устно, 2,4 письменно, с. 16, выучить правило на  с.14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F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https://ok.ru/video/451928787520</w:t>
              </w:r>
            </w:hyperlink>
          </w:p>
          <w:p w:rsidR="00A041C2" w:rsidRPr="00B3107F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EE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СЛОВА, СЛОВА, СЛОВА… - 4 ч.</w:t>
            </w:r>
          </w:p>
        </w:tc>
      </w:tr>
      <w:tr w:rsidR="0073708D" w:rsidRPr="00B3107F" w:rsidTr="0073708D">
        <w:trPr>
          <w:trHeight w:val="10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ED168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Роль слов в речи.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Составление текста по рисунку и опорным словам.</w:t>
            </w:r>
            <w:r>
              <w:rPr>
                <w:rFonts w:ascii="Times New Roman" w:hAnsi="Times New Roman" w:cs="Times New Roman"/>
              </w:rPr>
              <w:t xml:space="preserve"> Работа по учебнику с.18-20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е устно 1,2,4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>
              <w:rPr>
                <w:rFonts w:ascii="Times New Roman" w:hAnsi="Times New Roman" w:cs="Times New Roman"/>
              </w:rPr>
              <w:t>менно</w:t>
            </w:r>
            <w:r w:rsidR="001B26E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упражнение 3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Упр.5, с.20 выучить правило на  с.18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Слова-названия предметов и явлений, признаков предметов, действий предметов.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Классификация и объединение слов в тематические группы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по учебнику с.21-24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1B26E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устно 6</w:t>
            </w:r>
            <w:r w:rsidR="001B26EF">
              <w:rPr>
                <w:rFonts w:ascii="Times New Roman" w:hAnsi="Times New Roman" w:cs="Times New Roman"/>
              </w:rPr>
              <w:t>,8,10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 w:rsidR="001B26EF">
              <w:rPr>
                <w:rFonts w:ascii="Times New Roman" w:hAnsi="Times New Roman" w:cs="Times New Roman"/>
              </w:rPr>
              <w:t>менно - упражнения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26EF">
              <w:rPr>
                <w:rFonts w:ascii="Times New Roman" w:hAnsi="Times New Roman" w:cs="Times New Roman"/>
              </w:rPr>
              <w:t>7,9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8345CC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Упр.11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,выучить правило на с.24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F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https://youtu.be/urITfNH8oq4</w:t>
              </w:r>
            </w:hyperlink>
          </w:p>
          <w:p w:rsidR="00A041C2" w:rsidRPr="00B3107F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Вежливые слова. 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Тематические группы слов.</w:t>
            </w:r>
            <w:r w:rsidR="001B26EF">
              <w:rPr>
                <w:rFonts w:ascii="Times New Roman" w:hAnsi="Times New Roman" w:cs="Times New Roman"/>
              </w:rPr>
              <w:t xml:space="preserve"> Работа по учебнику с.25-26</w:t>
            </w:r>
            <w:r w:rsidR="001B26EF"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1B26EF">
              <w:rPr>
                <w:rFonts w:ascii="Times New Roman" w:hAnsi="Times New Roman" w:cs="Times New Roman"/>
              </w:rPr>
              <w:t>я устно 14,15</w:t>
            </w:r>
            <w:r w:rsidR="001B26EF" w:rsidRPr="000F37F8">
              <w:rPr>
                <w:rFonts w:ascii="Times New Roman" w:hAnsi="Times New Roman" w:cs="Times New Roman"/>
              </w:rPr>
              <w:t>; пись</w:t>
            </w:r>
            <w:r w:rsidR="001B26EF">
              <w:rPr>
                <w:rFonts w:ascii="Times New Roman" w:hAnsi="Times New Roman" w:cs="Times New Roman"/>
              </w:rPr>
              <w:t>менно - упражнение 13</w:t>
            </w:r>
            <w:r w:rsidR="001B26EF"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8345CC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 12</w:t>
            </w:r>
            <w:r w:rsidR="00EE4C4E">
              <w:rPr>
                <w:rFonts w:ascii="Times New Roman" w:eastAsia="Times New Roman" w:hAnsi="Times New Roman" w:cs="Times New Roman"/>
                <w:sz w:val="28"/>
                <w:szCs w:val="28"/>
              </w:rPr>
              <w:t>,с. 24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F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A041C2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https://ok.ru/video/451928787520</w:t>
              </w:r>
            </w:hyperlink>
          </w:p>
          <w:p w:rsidR="00A041C2" w:rsidRPr="00A041C2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Однозначные и многозначные слова. Близкие и противоположные по значению слова.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Словари учебника: толковый, близких и противоположных по значению слов.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*Слова с непроверяемым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ворона, воробей, пенал, карандаш.</w:t>
            </w:r>
            <w:r w:rsid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EE4C4E">
              <w:rPr>
                <w:rFonts w:ascii="Times New Roman" w:hAnsi="Times New Roman" w:cs="Times New Roman"/>
              </w:rPr>
              <w:t xml:space="preserve"> Работа по учебнику с.26-29</w:t>
            </w:r>
            <w:r w:rsidR="00EE4C4E"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EE4C4E">
              <w:rPr>
                <w:rFonts w:ascii="Times New Roman" w:hAnsi="Times New Roman" w:cs="Times New Roman"/>
              </w:rPr>
              <w:t>е устно 18</w:t>
            </w:r>
            <w:r w:rsidR="00EE4C4E" w:rsidRPr="000F37F8">
              <w:rPr>
                <w:rFonts w:ascii="Times New Roman" w:hAnsi="Times New Roman" w:cs="Times New Roman"/>
              </w:rPr>
              <w:t>; пись</w:t>
            </w:r>
            <w:r w:rsidR="00EE4C4E">
              <w:rPr>
                <w:rFonts w:ascii="Times New Roman" w:hAnsi="Times New Roman" w:cs="Times New Roman"/>
              </w:rPr>
              <w:t>менно - упражнения 16,17</w:t>
            </w:r>
            <w:r w:rsidR="006D67EC">
              <w:rPr>
                <w:rFonts w:ascii="Times New Roman" w:hAnsi="Times New Roman" w:cs="Times New Roman"/>
              </w:rPr>
              <w:t>,19</w:t>
            </w:r>
            <w:r w:rsidR="00EE4C4E"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EE4C4E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 19,с.28, с.29-30 прочитай, выполни устно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CF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https://youtu.be/JLiVX4VlEzg</w:t>
              </w:r>
            </w:hyperlink>
          </w:p>
          <w:p w:rsidR="00A041C2" w:rsidRPr="00B3107F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И СЛОГ. УДАРЕНИЕ. – 6 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Слог как минимальная произносительная единица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(общее представление).</w:t>
            </w:r>
            <w:r w:rsidR="00AF14C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Слово и слог</w:t>
            </w: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EE4C4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E4C4E" w:rsidRP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по учебнику с.32-33</w:t>
            </w:r>
            <w:r w:rsid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выполнить упражнения устно 1,3, письменно – упражнение 2, прочитай правило.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EE4C4E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 4,с.33, выучить правило на с.32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CF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https://youtu.be/qYuXr_o-9So</w:t>
              </w:r>
            </w:hyperlink>
          </w:p>
          <w:p w:rsidR="00A041C2" w:rsidRPr="00B3107F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Деление слов на слоги.</w:t>
            </w:r>
          </w:p>
          <w:p w:rsidR="0073708D" w:rsidRPr="00680802" w:rsidRDefault="0073708D" w:rsidP="004A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*Слова с непроверяемым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лисица. </w:t>
            </w:r>
            <w:r w:rsidR="00EE4C4E" w:rsidRP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Работа по учебнику с.34-35, выполнить упражнение устно 5, письменно – упражнения </w:t>
            </w:r>
            <w:r w:rsidR="004A2F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6,7.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«Проверь себя» на с.35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CF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041C2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https://youtu.be/Cqc4Dqtjk14</w:t>
              </w:r>
            </w:hyperlink>
          </w:p>
          <w:p w:rsidR="00A041C2" w:rsidRPr="00A041C2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0D6F9C" w:rsidRDefault="00C42A9D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Перенос слов.</w:t>
            </w:r>
            <w:r w:rsidR="0073708D"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Правила переноса слов (первое представление): </w:t>
            </w:r>
            <w:r w:rsidR="0073708D"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стра-на, уро-ки</w:t>
            </w:r>
            <w:r w:rsidR="0073708D"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73708D"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3708D"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Наблюдение над словом как средством создания словесно-художественного образа.</w:t>
            </w:r>
            <w:r w:rsidR="002A45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Работа по учебнику с.36-38, выполнить</w:t>
            </w:r>
            <w:r w:rsidR="006007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упражнения письменно 1,2,3,4</w:t>
            </w:r>
            <w:r w:rsidR="002A45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6007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60071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с. 37 прочитать и выучить правила. Упр.5, устно ответь на вопросы с.38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7C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041C2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https://youtu.be/4RaNqPFYmWs</w:t>
              </w:r>
            </w:hyperlink>
          </w:p>
          <w:p w:rsidR="00A041C2" w:rsidRPr="00A041C2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6D1" w:rsidRDefault="0073708D" w:rsidP="0073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Ударение (общее представление)</w:t>
            </w:r>
            <w:r w:rsidR="006007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Способы выделения ударения. Словообразующая роль ударения. </w:t>
            </w:r>
          </w:p>
          <w:p w:rsidR="0073708D" w:rsidRPr="00680802" w:rsidRDefault="00600715" w:rsidP="0073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по учебнику с.39-4</w:t>
            </w:r>
            <w:r w:rsidR="007316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выполнить упражнения письменно</w:t>
            </w:r>
            <w:r w:rsidR="007316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,4</w:t>
            </w:r>
            <w:r w:rsidR="007316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устно – 1,3. Прочитай правило на с.39.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7316D1" w:rsidRDefault="007316D1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 5, выучить </w:t>
            </w:r>
            <w:r w:rsidRPr="007316D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правило на с.39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7C" w:rsidRPr="00A041C2" w:rsidRDefault="00186B03" w:rsidP="00737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041C2" w:rsidRPr="00A041C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https://youtu.be/1DQl9iiBjT8</w:t>
              </w:r>
            </w:hyperlink>
          </w:p>
          <w:p w:rsidR="00A041C2" w:rsidRPr="0068627C" w:rsidRDefault="00A041C2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7316D1" w:rsidRDefault="00600715" w:rsidP="0073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Ударение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7316D1"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Графическое обозначение ударения.</w:t>
            </w:r>
            <w:r w:rsidR="007316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16D1"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Слогоударные модели слов.</w:t>
            </w:r>
            <w:r w:rsidR="007316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по учебнику с.42-44, выполнить упражнения письменно 7,9,</w:t>
            </w:r>
            <w:r w:rsidR="00001E6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устно- 6,8,11.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001E6F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 10, «Проверь себя» на с.44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Default="00186B03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0D6F9C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https://youtu.be/RNJ96V-HH5o</w:t>
              </w:r>
            </w:hyperlink>
          </w:p>
          <w:p w:rsidR="000D6F9C" w:rsidRPr="000D6F9C" w:rsidRDefault="000D6F9C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B3107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ЗВУКИ И БУКВЫ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7ч.</w:t>
            </w: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680802" w:rsidRDefault="00F17940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Звуки и буквы.</w:t>
            </w:r>
          </w:p>
          <w:p w:rsidR="00600715" w:rsidRPr="00680802" w:rsidRDefault="00600715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Смыслоразличительная роль звуков и букв в слове.</w:t>
            </w:r>
            <w:r w:rsidR="00001E6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365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Работа по учебнику с. </w:t>
            </w:r>
            <w:r w:rsidR="007E5EE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46-51, выполнить упражнения письменно 1,2,8,9; устно – 3,5,6,7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7E5EE0" w:rsidRDefault="007E5EE0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EE0">
              <w:rPr>
                <w:rFonts w:ascii="Times New Roman" w:eastAsia="Times New Roman" w:hAnsi="Times New Roman" w:cs="Times New Roman"/>
                <w:sz w:val="24"/>
                <w:szCs w:val="24"/>
              </w:rPr>
              <w:t>Упр.10,с.51, прочитать с.48 «Страничка для любознательных»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Default="00186B03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041C2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https://youtu.be/G6He-iXJYxA</w:t>
              </w:r>
            </w:hyperlink>
          </w:p>
          <w:p w:rsidR="00A041C2" w:rsidRPr="00A041C2" w:rsidRDefault="00A041C2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680802" w:rsidRDefault="00600715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Русский алфавит, или Азбука </w:t>
            </w:r>
          </w:p>
          <w:p w:rsidR="00600715" w:rsidRPr="000D6F9C" w:rsidRDefault="00600715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алфавита.</w:t>
            </w:r>
            <w:r w:rsidR="007E5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44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по учебнику с. 52-57, выполнить упражнения письменно</w:t>
            </w:r>
            <w:r w:rsidR="00E374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3,4,5,6,7</w:t>
            </w:r>
            <w:r w:rsidR="00F1447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; устно – </w:t>
            </w:r>
            <w:r w:rsidR="00E374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1,2,8,9</w:t>
            </w:r>
            <w:r w:rsidR="000D6F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E374C6" w:rsidRDefault="00E374C6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4C6">
              <w:rPr>
                <w:rFonts w:ascii="Times New Roman" w:eastAsia="Times New Roman" w:hAnsi="Times New Roman" w:cs="Times New Roman"/>
                <w:sz w:val="24"/>
                <w:szCs w:val="24"/>
              </w:rPr>
              <w:t>Упр.11,12, с.57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выучить правило на с.52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Default="00186B03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36589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https://youtu.be/NOSg0cq4Or4</w:t>
              </w:r>
            </w:hyperlink>
          </w:p>
          <w:p w:rsidR="00A36589" w:rsidRPr="00A36589" w:rsidRDefault="00A36589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0D6F9C" w:rsidRDefault="00600715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Гласные звуки и буквы.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Буквы, обозначающие гласные звуки. </w:t>
            </w:r>
          </w:p>
          <w:p w:rsidR="00600715" w:rsidRPr="00EF485B" w:rsidRDefault="00600715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Смыслоразличительная роль гласных звуков и букв, обозначающих гласные звуки (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сон</w:t>
            </w: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сын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  <w:r w:rsidR="00E374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по учебнику с. 58-62, выполнить упражнения письменно 1,4,</w:t>
            </w:r>
            <w:r w:rsidR="00EF48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5,9</w:t>
            </w:r>
            <w:r w:rsidR="00E374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 устно – 2,</w:t>
            </w:r>
            <w:r w:rsidR="00EF485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3,6,</w:t>
            </w:r>
            <w:r w:rsidR="00E374C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EF485B" w:rsidRDefault="00EF485B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8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Упр.9,10, с.61-62; выучить правило </w:t>
            </w:r>
            <w:r w:rsidRPr="00EF48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с.58-59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Default="00186B03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36589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https://youtu.be/BFtYf3FZUyU</w:t>
              </w:r>
            </w:hyperlink>
          </w:p>
          <w:p w:rsidR="00A36589" w:rsidRPr="00A36589" w:rsidRDefault="00A36589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1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962F26" w:rsidRDefault="00600715" w:rsidP="00F84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Обозначение ударного гласного буквой на письме.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Произношение ударного гласного звука в слове и его обозначение буквой на письме. </w:t>
            </w:r>
            <w:r w:rsidR="00F846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по учебнику с. </w:t>
            </w:r>
            <w:r w:rsidR="00F846B0" w:rsidRPr="00F846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63</w:t>
            </w:r>
            <w:r w:rsidR="00F846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-66, прочитать правила на с.63,65,66;  выполнить упражнения письменно 3,4,6,; устно – 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F846B0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Упр.6,с.66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прочитать и выучить правила на с.63,65,66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A36589" w:rsidRDefault="00186B03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36589" w:rsidRPr="00A365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https://youtu.be/qMk8lCvWp_0</w:t>
              </w:r>
            </w:hyperlink>
          </w:p>
          <w:p w:rsidR="00A36589" w:rsidRPr="00084240" w:rsidRDefault="00A36589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2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962F26" w:rsidRDefault="00600715" w:rsidP="00962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Правописание гласных в ударных и безударных слогах.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 (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рона, с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рока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 др.). </w:t>
            </w:r>
          </w:p>
          <w:p w:rsidR="00600715" w:rsidRPr="00680802" w:rsidRDefault="00600715" w:rsidP="00962F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с орфографи-ческим словарём.</w:t>
            </w:r>
          </w:p>
          <w:p w:rsidR="00600715" w:rsidRPr="00680802" w:rsidRDefault="00600715" w:rsidP="00962F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непроверя-емым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заяц, петух, корова, молоко.</w:t>
            </w:r>
            <w:r w:rsidR="00F846B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по учебнику с.67-70,  выполнить упражнения письменно</w:t>
            </w:r>
            <w:r w:rsidR="003B76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7,9,10, устно- 11,12,14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3B7698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Упр15, 16(устно) с.70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Default="00186B03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3B7698" w:rsidRPr="00780ED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https://youtu.be/QxmY35iresM</w:t>
              </w:r>
            </w:hyperlink>
          </w:p>
          <w:p w:rsidR="003B7698" w:rsidRPr="00B3107F" w:rsidRDefault="003B7698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680802" w:rsidRDefault="00600715" w:rsidP="000D6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  <w:r w:rsidR="000D6F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по учебнику с.71-73,  выполнить упражнения письменно 17,18,19, устно - «Проверь себя»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0D6F9C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Упр.20,с.72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698" w:rsidRDefault="00186B03" w:rsidP="003B7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3B7698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https://ok.ru/video/332026546752</w:t>
              </w:r>
            </w:hyperlink>
          </w:p>
          <w:p w:rsidR="003B7698" w:rsidRPr="003B7698" w:rsidRDefault="003B7698" w:rsidP="003B7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0715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715" w:rsidRPr="00413513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15" w:rsidRPr="00680802" w:rsidRDefault="00600715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Согласные звуки и буквы.</w:t>
            </w:r>
          </w:p>
          <w:p w:rsidR="00600715" w:rsidRPr="00680802" w:rsidRDefault="00600715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Буквы, обозначающие согласные звуки. </w:t>
            </w:r>
          </w:p>
          <w:p w:rsidR="00600715" w:rsidRPr="00680802" w:rsidRDefault="00600715" w:rsidP="0060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Смыслоразличительная роль согласных звуков и букв, обозначающих согласные звуки (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очка — 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очка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Pr="00324AEF" w:rsidRDefault="00600715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5" w:rsidRDefault="00186B03" w:rsidP="0060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36589" w:rsidRPr="00780ED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https://youtu.be/PLBfYMNf0FY</w:t>
              </w:r>
            </w:hyperlink>
          </w:p>
          <w:p w:rsidR="00A36589" w:rsidRPr="00A36589" w:rsidRDefault="00A36589" w:rsidP="0060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1A3B" w:rsidRDefault="003D1A3B"/>
    <w:p w:rsidR="003D1A3B" w:rsidRDefault="003D1A3B" w:rsidP="00D64FD5"/>
    <w:sectPr w:rsidR="003D1A3B" w:rsidSect="0073708D">
      <w:footerReference w:type="default" r:id="rId25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37A" w:rsidRDefault="009C337A" w:rsidP="003D1A3B">
      <w:pPr>
        <w:spacing w:after="0" w:line="240" w:lineRule="auto"/>
      </w:pPr>
      <w:r>
        <w:separator/>
      </w:r>
    </w:p>
  </w:endnote>
  <w:endnote w:type="continuationSeparator" w:id="1">
    <w:p w:rsidR="009C337A" w:rsidRDefault="009C337A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186B03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37A" w:rsidRDefault="009C337A" w:rsidP="003D1A3B">
      <w:pPr>
        <w:spacing w:after="0" w:line="240" w:lineRule="auto"/>
      </w:pPr>
      <w:r>
        <w:separator/>
      </w:r>
    </w:p>
  </w:footnote>
  <w:footnote w:type="continuationSeparator" w:id="1">
    <w:p w:rsidR="009C337A" w:rsidRDefault="009C337A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D38"/>
    <w:rsid w:val="00001E6F"/>
    <w:rsid w:val="00024A4A"/>
    <w:rsid w:val="000528BD"/>
    <w:rsid w:val="00084240"/>
    <w:rsid w:val="000D6F9C"/>
    <w:rsid w:val="000F37F8"/>
    <w:rsid w:val="00126634"/>
    <w:rsid w:val="00186B03"/>
    <w:rsid w:val="001B26EF"/>
    <w:rsid w:val="001C334F"/>
    <w:rsid w:val="002121E2"/>
    <w:rsid w:val="00217E22"/>
    <w:rsid w:val="00233E0D"/>
    <w:rsid w:val="002A450F"/>
    <w:rsid w:val="003B7698"/>
    <w:rsid w:val="003D1A3B"/>
    <w:rsid w:val="00413513"/>
    <w:rsid w:val="004849B2"/>
    <w:rsid w:val="004A2F1F"/>
    <w:rsid w:val="004C60CA"/>
    <w:rsid w:val="00600715"/>
    <w:rsid w:val="0066635B"/>
    <w:rsid w:val="0068627C"/>
    <w:rsid w:val="006C34E6"/>
    <w:rsid w:val="006D67EC"/>
    <w:rsid w:val="007316D1"/>
    <w:rsid w:val="0073708D"/>
    <w:rsid w:val="00751D7D"/>
    <w:rsid w:val="00797252"/>
    <w:rsid w:val="007A5338"/>
    <w:rsid w:val="007E5EE0"/>
    <w:rsid w:val="007E6DBA"/>
    <w:rsid w:val="008345CC"/>
    <w:rsid w:val="008E135E"/>
    <w:rsid w:val="008F77DB"/>
    <w:rsid w:val="00957D86"/>
    <w:rsid w:val="00962F26"/>
    <w:rsid w:val="009C337A"/>
    <w:rsid w:val="00A041C2"/>
    <w:rsid w:val="00A36589"/>
    <w:rsid w:val="00AF14CF"/>
    <w:rsid w:val="00B74F8A"/>
    <w:rsid w:val="00BD28C7"/>
    <w:rsid w:val="00C42A9D"/>
    <w:rsid w:val="00D64FD5"/>
    <w:rsid w:val="00D77C49"/>
    <w:rsid w:val="00E374C6"/>
    <w:rsid w:val="00E45D38"/>
    <w:rsid w:val="00ED168E"/>
    <w:rsid w:val="00EE4C4E"/>
    <w:rsid w:val="00EF485B"/>
    <w:rsid w:val="00F14472"/>
    <w:rsid w:val="00F17940"/>
    <w:rsid w:val="00F61BEF"/>
    <w:rsid w:val="00F846B0"/>
    <w:rsid w:val="00FA4E02"/>
    <w:rsid w:val="00FA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A041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grqeku100M" TargetMode="External"/><Relationship Id="rId13" Type="http://schemas.openxmlformats.org/officeDocument/2006/relationships/hyperlink" Target="https://youtu.be/qYuXr_o-9So" TargetMode="External"/><Relationship Id="rId18" Type="http://schemas.openxmlformats.org/officeDocument/2006/relationships/hyperlink" Target="https://youtu.be/G6He-iXJYx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qMk8lCvWp_0" TargetMode="External"/><Relationship Id="rId7" Type="http://schemas.openxmlformats.org/officeDocument/2006/relationships/hyperlink" Target="https://ok.ru/video/451928787520" TargetMode="External"/><Relationship Id="rId12" Type="http://schemas.openxmlformats.org/officeDocument/2006/relationships/hyperlink" Target="https://youtu.be/JLiVX4VlEzg" TargetMode="External"/><Relationship Id="rId17" Type="http://schemas.openxmlformats.org/officeDocument/2006/relationships/hyperlink" Target="https://youtu.be/RNJ96V-HH5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1DQl9iiBjT8" TargetMode="External"/><Relationship Id="rId20" Type="http://schemas.openxmlformats.org/officeDocument/2006/relationships/hyperlink" Target="https://youtu.be/BFtYf3FZUy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video/451928787520" TargetMode="External"/><Relationship Id="rId24" Type="http://schemas.openxmlformats.org/officeDocument/2006/relationships/hyperlink" Target="https://youtu.be/PLBfYMNf0F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4RaNqPFYmWs" TargetMode="External"/><Relationship Id="rId23" Type="http://schemas.openxmlformats.org/officeDocument/2006/relationships/hyperlink" Target="https://ok.ru/video/3320265467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urITfNH8oq4" TargetMode="External"/><Relationship Id="rId19" Type="http://schemas.openxmlformats.org/officeDocument/2006/relationships/hyperlink" Target="https://youtu.be/NOSg0cq4Or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451928787520" TargetMode="External"/><Relationship Id="rId14" Type="http://schemas.openxmlformats.org/officeDocument/2006/relationships/hyperlink" Target="https://youtu.be/Cqc4Dqtjk14" TargetMode="External"/><Relationship Id="rId22" Type="http://schemas.openxmlformats.org/officeDocument/2006/relationships/hyperlink" Target="https://youtu.be/QxmY35iresM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4F64D9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1648B8"/>
    <w:rsid w:val="002F2B44"/>
    <w:rsid w:val="003E44B8"/>
    <w:rsid w:val="004C2471"/>
    <w:rsid w:val="004F64D9"/>
    <w:rsid w:val="00671320"/>
    <w:rsid w:val="009C4774"/>
    <w:rsid w:val="00E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6866A-353F-47FC-B822-6B1C3179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2020-04-20T16:38:00Z</dcterms:created>
  <dcterms:modified xsi:type="dcterms:W3CDTF">2020-04-20T16:38:00Z</dcterms:modified>
</cp:coreProperties>
</file>