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BB3F16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 Планирование уроков английского языка с 13.04.2020г.       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                                                                               по 30.04.2020</w:t>
      </w: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Учитель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:И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брагимова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Патимат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Абдуллаевна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                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                                                  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5Б  </w:t>
      </w:r>
      <w:proofErr w:type="spellStart"/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Видо-временная</w:t>
      </w:r>
      <w:proofErr w:type="spellEnd"/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система английского глагола.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14.04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Ex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2 (2) SB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p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53-54 заполнить пропуски нужными словами.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17.04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Ex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3,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p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54 AB найти ошибки в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предложениях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,и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справить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их.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21.04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Ex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1,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p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56-57 SB читать.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24.04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Ex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1,p. 56-57 SB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переводить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,о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тветив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вопросы.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28.04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Ex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2,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p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 58 составить диалог.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hyperlink r:id="rId4" w:tgtFrame="_blank" w:history="1">
        <w:r w:rsidRPr="00BB3F16">
          <w:rPr>
            <w:rFonts w:ascii="Arial" w:eastAsia="Times New Roman" w:hAnsi="Arial" w:cs="Arial"/>
            <w:color w:val="005BD1"/>
            <w:sz w:val="26"/>
            <w:u w:val="single"/>
            <w:lang w:eastAsia="ru-RU"/>
          </w:rPr>
          <w:t>https://youtu.be/hmMOF5OMAL0</w:t>
        </w:r>
      </w:hyperlink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                                                  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6А  Предлог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in</w:t>
      </w:r>
      <w:proofErr w:type="spellEnd"/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14.04 упр.78,стр.113.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16.04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Ex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9, p.114.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21.04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Ex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11, p.115 подготовься к диктанту.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 xml:space="preserve">24.04 Unit 5 «I go to school». </w:t>
      </w: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Упр. 2,с.116-117.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28.04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пр. 3 А,B  p.117.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hyperlink r:id="rId5" w:tgtFrame="_blank" w:history="1">
        <w:r w:rsidRPr="00BB3F16">
          <w:rPr>
            <w:rFonts w:ascii="Arial" w:eastAsia="Times New Roman" w:hAnsi="Arial" w:cs="Arial"/>
            <w:color w:val="005BD1"/>
            <w:sz w:val="26"/>
            <w:u w:val="single"/>
            <w:lang w:eastAsia="ru-RU"/>
          </w:rPr>
          <w:t>https://youtu.be/WWg_9Sqi0_U</w:t>
        </w:r>
      </w:hyperlink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                                                      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7кл  Пример для подражания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14.04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Unit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7 </w:t>
      </w:r>
      <w:proofErr w:type="spellStart"/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Упр</w:t>
      </w:r>
      <w:proofErr w:type="spellEnd"/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1(1),c.124.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16.04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пр. 2(1), стр. 125-126 составить 2 колонки.   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21.04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пр.2(2),стр.126-127 вставить нужные слова.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23.04 Неопределенная форма глагола в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коч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.о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прф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28.04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пр. 1(3), стр. 129 сопоставить 2 части.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hyperlink r:id="rId6" w:tgtFrame="_blank" w:history="1">
        <w:r w:rsidRPr="00BB3F16">
          <w:rPr>
            <w:rFonts w:ascii="Arial" w:eastAsia="Times New Roman" w:hAnsi="Arial" w:cs="Arial"/>
            <w:color w:val="005BD1"/>
            <w:sz w:val="26"/>
            <w:u w:val="single"/>
            <w:lang w:eastAsia="ru-RU"/>
          </w:rPr>
          <w:t>https://youtu.be/QvYK3lL3uF8</w:t>
        </w:r>
      </w:hyperlink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8кл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13.04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Unit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4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Lesson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6 «Смотреть или принимать участие.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Ex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1(2),113-114.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16.04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Ex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1(3), стр.114.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20.04 Аргументы «за» и «против», упр.2,стр.114-115.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23.04»Уроки физкультуры в школе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»У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пр.2,стр.117.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27.04 «День спорта в школе». Упр.1(2),стр.118.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30.04 «Наречия времени» Упр.2(2),стр.119.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hyperlink r:id="rId7" w:tgtFrame="_blank" w:history="1">
        <w:r w:rsidRPr="00BB3F16">
          <w:rPr>
            <w:rFonts w:ascii="Arial" w:eastAsia="Times New Roman" w:hAnsi="Arial" w:cs="Arial"/>
            <w:color w:val="005BD1"/>
            <w:sz w:val="26"/>
            <w:u w:val="single"/>
            <w:lang w:eastAsia="ru-RU"/>
          </w:rPr>
          <w:t>https://youtu.be/AqacHXeAbFc</w:t>
        </w:r>
      </w:hyperlink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9кл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13.04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Unit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4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Lesson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3 Британская система образования.1(1).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15.04 Американская система образования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;у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пр.1(1),стр. 95-97.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20.04 «Выбор школы». упр.1,стр.100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читать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,п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ереводить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22.04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пр. 2,стр.101 составить предложения.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27.04 «Предметы на выбор». </w:t>
      </w:r>
      <w:proofErr w:type="spellStart"/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Упр</w:t>
      </w:r>
      <w:proofErr w:type="spellEnd"/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1(1),стр.102.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29.04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пр. 1(3), стр.102.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hyperlink r:id="rId8" w:tgtFrame="_blank" w:history="1">
        <w:r w:rsidRPr="00BB3F16">
          <w:rPr>
            <w:rFonts w:ascii="Arial" w:eastAsia="Times New Roman" w:hAnsi="Arial" w:cs="Arial"/>
            <w:color w:val="005BD1"/>
            <w:sz w:val="26"/>
            <w:u w:val="single"/>
            <w:lang w:eastAsia="ru-RU"/>
          </w:rPr>
          <w:t>https://youtu.be/D-CPeZIL4A4</w:t>
        </w:r>
      </w:hyperlink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10-12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кл</w:t>
      </w:r>
      <w:proofErr w:type="spellEnd"/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15.04 Unit 5 Section 2 «</w:t>
      </w: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Выбор</w:t>
      </w:r>
      <w:r w:rsidRPr="00BB3F16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 xml:space="preserve"> </w:t>
      </w: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карьеры</w:t>
      </w:r>
      <w:r w:rsidRPr="00BB3F16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».9A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,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стр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.99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16.04(Повторение) Слова «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either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», «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either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» упр. 12,13 </w:t>
      </w:r>
      <w:proofErr w:type="spellStart"/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стр</w:t>
      </w:r>
      <w:proofErr w:type="spellEnd"/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101.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22.04 Развитие навыков </w:t>
      </w:r>
      <w:proofErr w:type="spell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аудирования</w:t>
      </w:r>
      <w:proofErr w:type="spell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упр.1,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стр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102.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23.04Словообразование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пр. 3 (A,B), стр.104.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29.04</w:t>
      </w:r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</w:t>
      </w:r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пр.4 стр.104-105 сопоставить.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30.04 </w:t>
      </w:r>
      <w:proofErr w:type="spellStart"/>
      <w:proofErr w:type="gramStart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Упр</w:t>
      </w:r>
      <w:proofErr w:type="spellEnd"/>
      <w:proofErr w:type="gramEnd"/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8, стр.108 вставить нужные слова.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hyperlink r:id="rId9" w:tgtFrame="_blank" w:history="1">
        <w:r w:rsidRPr="00BB3F16">
          <w:rPr>
            <w:rFonts w:ascii="Arial" w:eastAsia="Times New Roman" w:hAnsi="Arial" w:cs="Arial"/>
            <w:color w:val="005BD1"/>
            <w:sz w:val="26"/>
            <w:u w:val="single"/>
            <w:lang w:eastAsia="ru-RU"/>
          </w:rPr>
          <w:t>https://youtu.be/4o_OxoZz27o</w:t>
        </w:r>
      </w:hyperlink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BB3F16" w:rsidRPr="00BB3F16" w:rsidRDefault="00BB3F16" w:rsidP="00BB3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B3F1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F45517" w:rsidRDefault="00F45517"/>
    <w:sectPr w:rsidR="00F45517" w:rsidSect="00F45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B3F16"/>
    <w:rsid w:val="00BB3F16"/>
    <w:rsid w:val="00F4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3F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-CPeZIL4A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AqacHXeAbF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QvYK3lL3uF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WWg_9Sqi0_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hmMOF5OMAL0" TargetMode="External"/><Relationship Id="rId9" Type="http://schemas.openxmlformats.org/officeDocument/2006/relationships/hyperlink" Target="https://youtu.be/4o_OxoZz2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Company>Microsoft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2020-04-13T10:02:00Z</dcterms:created>
  <dcterms:modified xsi:type="dcterms:W3CDTF">2020-04-13T10:03:00Z</dcterms:modified>
</cp:coreProperties>
</file>