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2A" w:rsidRPr="00B47B29" w:rsidRDefault="00B47B29" w:rsidP="0057044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B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Пояснительная записка </w:t>
      </w:r>
      <w:r w:rsidR="00FB762A" w:rsidRPr="00B47B29">
        <w:rPr>
          <w:rFonts w:ascii="Times New Roman" w:hAnsi="Times New Roman" w:cs="Times New Roman"/>
          <w:b/>
          <w:sz w:val="28"/>
          <w:szCs w:val="28"/>
          <w:u w:val="single"/>
        </w:rPr>
        <w:t>преподавателя ритмики</w:t>
      </w:r>
      <w:r w:rsidR="00570443" w:rsidRPr="00B47B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570443" w:rsidRPr="00B47B29">
        <w:rPr>
          <w:rFonts w:ascii="Times New Roman" w:hAnsi="Times New Roman" w:cs="Times New Roman"/>
          <w:b/>
          <w:sz w:val="28"/>
          <w:szCs w:val="28"/>
          <w:u w:val="single"/>
        </w:rPr>
        <w:t>Ибаковой</w:t>
      </w:r>
      <w:proofErr w:type="spellEnd"/>
      <w:r w:rsidR="00570443" w:rsidRPr="00B47B2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Р.Р. </w:t>
      </w:r>
    </w:p>
    <w:p w:rsidR="00570443" w:rsidRDefault="00570443" w:rsidP="00570443">
      <w:pPr>
        <w:rPr>
          <w:rFonts w:ascii="Times New Roman" w:hAnsi="Times New Roman" w:cs="Times New Roman"/>
          <w:sz w:val="24"/>
          <w:szCs w:val="24"/>
        </w:rPr>
      </w:pPr>
      <w:r w:rsidRPr="00570443">
        <w:rPr>
          <w:rFonts w:ascii="Times New Roman" w:hAnsi="Times New Roman" w:cs="Times New Roman"/>
          <w:sz w:val="24"/>
          <w:szCs w:val="24"/>
        </w:rPr>
        <w:t>Ребенку от рождения присуще желание двигаться. В</w:t>
      </w:r>
      <w:r>
        <w:rPr>
          <w:rFonts w:ascii="Times New Roman" w:hAnsi="Times New Roman" w:cs="Times New Roman"/>
          <w:sz w:val="24"/>
          <w:szCs w:val="24"/>
        </w:rPr>
        <w:t xml:space="preserve"> беге, плавании, прыжках он удовлетворяет естественную потребность в движении, хотя и не осознает значения этой деятельности. Ритмика является дополнительным резервом двигательной активности детей, источником их здоровья, радости, повышения работоспособности, разрядки умственного и психологического напряжения.</w:t>
      </w:r>
    </w:p>
    <w:p w:rsidR="00192869" w:rsidRDefault="008523EB" w:rsidP="00192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 данного предмет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62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 у детей навыков хореографической пластики, музыкального ритма, развитие их творческих способностей, умение воплощать музыкально-двигательный образ, а так же активно слушать музыку, быть предельно ритмичными</w:t>
      </w:r>
      <w:r w:rsidR="002C73A7">
        <w:rPr>
          <w:rFonts w:ascii="Times New Roman" w:hAnsi="Times New Roman" w:cs="Times New Roman"/>
          <w:sz w:val="24"/>
          <w:szCs w:val="24"/>
        </w:rPr>
        <w:t xml:space="preserve">. Выражать свои музыкальные впечатления в осмысленных пластических движениях и действиях. Рабочая программа по ритмике содержит как традиционные, так и нетрадиционные формы проведения занятий с использованием музыки и игры. Отличительной чертой программы является дифференцированный подход </w:t>
      </w:r>
      <w:proofErr w:type="gramStart"/>
      <w:r w:rsidR="002C73A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C73A7">
        <w:rPr>
          <w:rFonts w:ascii="Times New Roman" w:hAnsi="Times New Roman" w:cs="Times New Roman"/>
          <w:sz w:val="24"/>
          <w:szCs w:val="24"/>
        </w:rPr>
        <w:t xml:space="preserve"> обучающимся.</w:t>
      </w:r>
    </w:p>
    <w:p w:rsidR="00FB762A" w:rsidRPr="009C45C7" w:rsidRDefault="00066FB2" w:rsidP="00B47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ритмике решает задачи: музыкальной культуры, культуры движений, </w:t>
      </w:r>
      <w:r w:rsidR="00462221">
        <w:rPr>
          <w:rFonts w:ascii="Times New Roman" w:hAnsi="Times New Roman" w:cs="Times New Roman"/>
          <w:sz w:val="24"/>
          <w:szCs w:val="24"/>
        </w:rPr>
        <w:t>оздоровления и укрепления</w:t>
      </w:r>
      <w:r w:rsidR="00F5033F">
        <w:rPr>
          <w:rFonts w:ascii="Times New Roman" w:hAnsi="Times New Roman" w:cs="Times New Roman"/>
          <w:sz w:val="24"/>
          <w:szCs w:val="24"/>
        </w:rPr>
        <w:t xml:space="preserve"> здоровья детей. Предусматривает выявление творческой одаренности,</w:t>
      </w:r>
      <w:r w:rsidR="006B477F">
        <w:rPr>
          <w:rFonts w:ascii="Times New Roman" w:hAnsi="Times New Roman" w:cs="Times New Roman"/>
          <w:sz w:val="24"/>
          <w:szCs w:val="24"/>
        </w:rPr>
        <w:t xml:space="preserve"> воспитывает настойчивость упорство, уверенность в своих силах, готовность постоянно совершенствоваться, чувство уважения к  другим детям, творческую инициативу, коллективизм, чувство прекрасного, умение трудиться.</w:t>
      </w:r>
      <w:bookmarkStart w:id="0" w:name="_GoBack"/>
      <w:bookmarkEnd w:id="0"/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828" w:rsidRDefault="005E4828" w:rsidP="005E48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828" w:rsidSect="00AE2BBF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EB"/>
    <w:rsid w:val="00064FC0"/>
    <w:rsid w:val="00066FB2"/>
    <w:rsid w:val="000D3780"/>
    <w:rsid w:val="00192869"/>
    <w:rsid w:val="001B64EB"/>
    <w:rsid w:val="001F01B5"/>
    <w:rsid w:val="001F78E5"/>
    <w:rsid w:val="00244939"/>
    <w:rsid w:val="002C73A7"/>
    <w:rsid w:val="002D427E"/>
    <w:rsid w:val="00325690"/>
    <w:rsid w:val="00462221"/>
    <w:rsid w:val="00492A0A"/>
    <w:rsid w:val="004D5D8F"/>
    <w:rsid w:val="0051368E"/>
    <w:rsid w:val="00534841"/>
    <w:rsid w:val="00570443"/>
    <w:rsid w:val="005E4828"/>
    <w:rsid w:val="006B477F"/>
    <w:rsid w:val="006F54BE"/>
    <w:rsid w:val="008523EB"/>
    <w:rsid w:val="00896044"/>
    <w:rsid w:val="009C45C7"/>
    <w:rsid w:val="00AE2BBF"/>
    <w:rsid w:val="00B47B29"/>
    <w:rsid w:val="00B622A6"/>
    <w:rsid w:val="00CF6CC9"/>
    <w:rsid w:val="00D52C06"/>
    <w:rsid w:val="00EA6CDE"/>
    <w:rsid w:val="00F5033F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B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0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B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2020-01-15T14:12:00Z</cp:lastPrinted>
  <dcterms:created xsi:type="dcterms:W3CDTF">2019-12-07T09:35:00Z</dcterms:created>
  <dcterms:modified xsi:type="dcterms:W3CDTF">2020-04-10T08:12:00Z</dcterms:modified>
</cp:coreProperties>
</file>