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4" w:rsidRDefault="0054114A" w:rsidP="00EF0B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0B54">
        <w:rPr>
          <w:rFonts w:ascii="Times New Roman" w:hAnsi="Times New Roman" w:cs="Times New Roman"/>
          <w:b/>
          <w:bCs/>
          <w:sz w:val="32"/>
          <w:szCs w:val="32"/>
        </w:rPr>
        <w:t>Родителям, воспитывающим ребенка с нарушением зрения, следует учитывать некоторые рекомендации  по профилактике и преодолению трудностей,</w:t>
      </w:r>
    </w:p>
    <w:p w:rsidR="0054114A" w:rsidRDefault="0054114A" w:rsidP="00EF0B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0B54">
        <w:rPr>
          <w:rFonts w:ascii="Times New Roman" w:hAnsi="Times New Roman" w:cs="Times New Roman"/>
          <w:b/>
          <w:bCs/>
          <w:sz w:val="32"/>
          <w:szCs w:val="32"/>
        </w:rPr>
        <w:t xml:space="preserve"> которые могут возникнуть в обучении.</w:t>
      </w:r>
    </w:p>
    <w:p w:rsidR="00EF0B54" w:rsidRPr="00EF0B54" w:rsidRDefault="00EF0B54" w:rsidP="00EF0B5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114A" w:rsidRPr="0054114A" w:rsidRDefault="0054114A" w:rsidP="00EF0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1.</w:t>
      </w:r>
      <w:r w:rsidRPr="0054114A">
        <w:rPr>
          <w:rFonts w:ascii="Times New Roman" w:hAnsi="Times New Roman" w:cs="Times New Roman"/>
          <w:sz w:val="28"/>
          <w:szCs w:val="28"/>
        </w:rPr>
        <w:t> Ознакомиться с заключением врача-офтальмолога о состоянии зрения ребенка. Далеко не всем детям рекомендуются очки для постоянного ношения, а некоторые дети, испытывая чувство стеснения, не одевают их в окружении сверстников.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2.</w:t>
      </w:r>
      <w:r w:rsidRPr="0054114A">
        <w:rPr>
          <w:rFonts w:ascii="Times New Roman" w:hAnsi="Times New Roman" w:cs="Times New Roman"/>
          <w:sz w:val="28"/>
          <w:szCs w:val="28"/>
        </w:rPr>
        <w:t> Рабочее место ребенка с нарушением зрения должно быть оснащено дополнительным освещением.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3.</w:t>
      </w:r>
      <w:r w:rsidRPr="0054114A">
        <w:rPr>
          <w:rFonts w:ascii="Times New Roman" w:hAnsi="Times New Roman" w:cs="Times New Roman"/>
          <w:sz w:val="28"/>
          <w:szCs w:val="28"/>
        </w:rPr>
        <w:t>  В одежде родителю рекомендуется использовать яркие цвета, которые лучше воспринимаются ребенком, имеющим зрительные нарушения.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4.</w:t>
      </w:r>
      <w:r w:rsidRPr="0054114A">
        <w:rPr>
          <w:rFonts w:ascii="Times New Roman" w:hAnsi="Times New Roman" w:cs="Times New Roman"/>
          <w:sz w:val="28"/>
          <w:szCs w:val="28"/>
        </w:rPr>
        <w:t>  В связи с тем, что темп работы детей со зрительными нарушениями замедлен, следует давать больше времени для выполнения домашних заданий (особенно письменных). Некоторые нарушения зрения осложняют выработку навыка красивого письма, поэтому следует снизить требования к почерку ребенка. Рекомендуются дополнительные занятия с таким ребенком, направленные на развитие навыков письма и черчения по трафарету, навыков штриховки, ориентировки в микропространстве (на листе бумаги), развитие зрительного восприятия, внимания, памяти.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5.  </w:t>
      </w:r>
      <w:r w:rsidRPr="0054114A">
        <w:rPr>
          <w:rFonts w:ascii="Times New Roman" w:hAnsi="Times New Roman" w:cs="Times New Roman"/>
          <w:sz w:val="28"/>
          <w:szCs w:val="28"/>
        </w:rPr>
        <w:t>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6.</w:t>
      </w:r>
      <w:r w:rsidRPr="0054114A">
        <w:rPr>
          <w:rFonts w:ascii="Times New Roman" w:hAnsi="Times New Roman" w:cs="Times New Roman"/>
          <w:sz w:val="28"/>
          <w:szCs w:val="28"/>
        </w:rPr>
        <w:t>  Родитель должен говорить более медленно, ставить вопросы четко, кратко, конкретно, чтобы дети могли осознать их, вдуматься в содержание. Не следует торопить их с ответом, дать 1 - 2 мин на обдумывание.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7.</w:t>
      </w:r>
      <w:r w:rsidRPr="0054114A">
        <w:rPr>
          <w:rFonts w:ascii="Times New Roman" w:hAnsi="Times New Roman" w:cs="Times New Roman"/>
          <w:sz w:val="28"/>
          <w:szCs w:val="28"/>
        </w:rPr>
        <w:t>   При проведении занятий с детьми, имеющими нарушение зрения, создаются условия для лучшего зрительного восприятия объекта, различения его цвета, формы, размещения на фоне других объектов, удаленности.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8.</w:t>
      </w:r>
      <w:r w:rsidRPr="0054114A">
        <w:rPr>
          <w:rFonts w:ascii="Times New Roman" w:hAnsi="Times New Roman" w:cs="Times New Roman"/>
          <w:sz w:val="28"/>
          <w:szCs w:val="28"/>
        </w:rPr>
        <w:t>  Материал должен быть крупный, хорошо видимый по цвету, контуру, силуэту, должен соответствовать естественным размерам, т.е. машина должна быть меньше дома, помидор - меньше кочана капусты и т. п.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9.</w:t>
      </w:r>
      <w:r w:rsidRPr="0054114A">
        <w:rPr>
          <w:rFonts w:ascii="Times New Roman" w:hAnsi="Times New Roman" w:cs="Times New Roman"/>
          <w:sz w:val="28"/>
          <w:szCs w:val="28"/>
        </w:rPr>
        <w:t>  Размещать объекты нужно так, чтобы они не сливались в единую линию, пятно, а хорошо выделялись по отдельности.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10.</w:t>
      </w:r>
      <w:r w:rsidRPr="0054114A">
        <w:rPr>
          <w:rFonts w:ascii="Times New Roman" w:hAnsi="Times New Roman" w:cs="Times New Roman"/>
          <w:sz w:val="28"/>
          <w:szCs w:val="28"/>
        </w:rPr>
        <w:t xml:space="preserve">  При знакомстве с объектом рекомендуется медленный темп, так как детям с нарушением зрения требуется более длительное, чем нормально </w:t>
      </w:r>
      <w:r w:rsidRPr="0054114A">
        <w:rPr>
          <w:rFonts w:ascii="Times New Roman" w:hAnsi="Times New Roman" w:cs="Times New Roman"/>
          <w:sz w:val="28"/>
          <w:szCs w:val="28"/>
        </w:rPr>
        <w:lastRenderedPageBreak/>
        <w:t>видящим детям, время для зрительного восприятия, осмысления задачи, повторного рассматривания.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11.</w:t>
      </w:r>
      <w:r w:rsidRPr="0054114A">
        <w:rPr>
          <w:rFonts w:ascii="Times New Roman" w:hAnsi="Times New Roman" w:cs="Times New Roman"/>
          <w:sz w:val="28"/>
          <w:szCs w:val="28"/>
        </w:rPr>
        <w:t>  Следует использовать указки для прослеживания объекта в полном объеме (обводят его контур, часть).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12.</w:t>
      </w:r>
      <w:r w:rsidRPr="0054114A">
        <w:rPr>
          <w:rFonts w:ascii="Times New Roman" w:hAnsi="Times New Roman" w:cs="Times New Roman"/>
          <w:sz w:val="28"/>
          <w:szCs w:val="28"/>
        </w:rPr>
        <w:t> Поскольку у детей с нарушением зрения преобладает последовательный способ зрительного восприятия, то время на экспозицию предлагаемого материала увеличивается минимум в два раза (по сравнению с нормой). 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13.</w:t>
      </w:r>
      <w:r w:rsidRPr="0054114A">
        <w:rPr>
          <w:rFonts w:ascii="Times New Roman" w:hAnsi="Times New Roman" w:cs="Times New Roman"/>
          <w:sz w:val="28"/>
          <w:szCs w:val="28"/>
        </w:rPr>
        <w:t> При предъявлении материала, связанного с его осязательным обследованием, время также увеличивается в 2-3 раза по сравнению с выполнением задания на основе зрения.</w:t>
      </w:r>
    </w:p>
    <w:p w:rsidR="0054114A" w:rsidRPr="0054114A" w:rsidRDefault="0054114A" w:rsidP="0054114A">
      <w:pPr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b/>
          <w:sz w:val="28"/>
          <w:szCs w:val="28"/>
        </w:rPr>
        <w:t>14.</w:t>
      </w:r>
      <w:r w:rsidRPr="0054114A">
        <w:rPr>
          <w:rFonts w:ascii="Times New Roman" w:hAnsi="Times New Roman" w:cs="Times New Roman"/>
          <w:sz w:val="28"/>
          <w:szCs w:val="28"/>
        </w:rPr>
        <w:t>Трудности координации движения, несогласованность движений руки и глаза при нарушениях зрения замедляют темп выполнения заданий, связанных с предметно-практической деятельностью, поэтому при выполнении графических заданий нужно хвалить ребенка не за точность воспроизведения, а за правильность понимания и выполнения задания</w:t>
      </w:r>
      <w:r w:rsidR="00EF0B54">
        <w:rPr>
          <w:rFonts w:ascii="Times New Roman" w:hAnsi="Times New Roman" w:cs="Times New Roman"/>
          <w:sz w:val="28"/>
          <w:szCs w:val="28"/>
        </w:rPr>
        <w:t>.</w:t>
      </w:r>
    </w:p>
    <w:p w:rsidR="00BD6E44" w:rsidRDefault="00BD6E44">
      <w:bookmarkStart w:id="0" w:name="_GoBack"/>
      <w:bookmarkEnd w:id="0"/>
    </w:p>
    <w:sectPr w:rsidR="00BD6E44" w:rsidSect="00F0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BFA"/>
    <w:rsid w:val="0054114A"/>
    <w:rsid w:val="007A6C8C"/>
    <w:rsid w:val="007B6BFA"/>
    <w:rsid w:val="00BD6E44"/>
    <w:rsid w:val="00D93CF1"/>
    <w:rsid w:val="00EF0B54"/>
    <w:rsid w:val="00F0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2020-04-08T10:32:00Z</dcterms:created>
  <dcterms:modified xsi:type="dcterms:W3CDTF">2020-04-08T10:32:00Z</dcterms:modified>
</cp:coreProperties>
</file>