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0"/>
        <w:jc w:val="left"/>
        <w:rPr>
          <w:b/>
          <w:sz w:val="28"/>
          <w:szCs w:val="28"/>
        </w:rPr>
      </w:pPr>
      <w:r w:rsidRPr="00A634F1">
        <w:rPr>
          <w:b/>
          <w:sz w:val="28"/>
          <w:szCs w:val="28"/>
        </w:rPr>
        <w:t>Пояснительная записка</w:t>
      </w:r>
    </w:p>
    <w:p w:rsidR="001E2C3A" w:rsidRPr="00A634F1" w:rsidRDefault="001E2C3A" w:rsidP="00A634F1">
      <w:pPr>
        <w:pStyle w:val="2"/>
        <w:shd w:val="clear" w:color="auto" w:fill="auto"/>
        <w:spacing w:line="240" w:lineRule="auto"/>
        <w:ind w:firstLine="420"/>
        <w:jc w:val="left"/>
        <w:rPr>
          <w:b/>
          <w:sz w:val="28"/>
          <w:szCs w:val="28"/>
        </w:rPr>
      </w:pP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42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Необходимость общеобразовательных программ по профилактике наркомании у детей и подростков связана с современным состоянием проблемы </w:t>
      </w:r>
      <w:proofErr w:type="spellStart"/>
      <w:r w:rsidRPr="00A634F1">
        <w:rPr>
          <w:sz w:val="28"/>
          <w:szCs w:val="28"/>
        </w:rPr>
        <w:t>наркозависимости</w:t>
      </w:r>
      <w:proofErr w:type="spellEnd"/>
      <w:r w:rsidRPr="00A634F1">
        <w:rPr>
          <w:sz w:val="28"/>
          <w:szCs w:val="28"/>
        </w:rPr>
        <w:t xml:space="preserve"> в стране. Употребление детьми и подрост</w:t>
      </w:r>
      <w:r w:rsidRPr="00A634F1">
        <w:rPr>
          <w:sz w:val="28"/>
          <w:szCs w:val="28"/>
        </w:rPr>
        <w:softHyphen/>
        <w:t>ками ПАВ, представляющее серьезную угрозу нации, приобрело характер эпидемии.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42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Среди основных тенденций характеризующих наркологическую ситуацию в России, наибольшую тре</w:t>
      </w:r>
      <w:r w:rsidRPr="00A634F1">
        <w:rPr>
          <w:sz w:val="28"/>
          <w:szCs w:val="28"/>
        </w:rPr>
        <w:softHyphen/>
        <w:t>вогу вызывает неуклонное омоложение потребителей ПАВ. Основным объектом профилактической работы становятся дети дошкольного и младшего школьного возраста, при этом особое внимание уделяется профилактической работе в условиях образовательных учреждений.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42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Образовательное учреждение обладает рядом уникальных возможностей для проведения профилакти</w:t>
      </w:r>
      <w:r w:rsidRPr="00A634F1">
        <w:rPr>
          <w:sz w:val="28"/>
          <w:szCs w:val="28"/>
        </w:rPr>
        <w:softHyphen/>
        <w:t>ческой работы. Имеет: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ind w:firstLine="42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Влияние на формирование и развитие личности ребенка;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ind w:firstLine="42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Доступ к семье ребенка и механизмы воздействия на семейную ситуацию;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ind w:firstLine="42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Располагает квалифицированными специалистами;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ind w:firstLine="42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Возможность обеспечить ведение в образовательном учреждении эффективной работы по про</w:t>
      </w:r>
      <w:r w:rsidRPr="00A634F1">
        <w:rPr>
          <w:sz w:val="28"/>
          <w:szCs w:val="28"/>
        </w:rPr>
        <w:softHyphen/>
        <w:t xml:space="preserve">филактике </w:t>
      </w:r>
      <w:proofErr w:type="spellStart"/>
      <w:r w:rsidRPr="00A634F1">
        <w:rPr>
          <w:sz w:val="28"/>
          <w:szCs w:val="28"/>
        </w:rPr>
        <w:t>наркозависимости</w:t>
      </w:r>
      <w:proofErr w:type="spellEnd"/>
      <w:r w:rsidRPr="00A634F1">
        <w:rPr>
          <w:sz w:val="28"/>
          <w:szCs w:val="28"/>
        </w:rPr>
        <w:t>.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42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В соответствии с Законом «Об образовании в РФ» администрация МКОУ </w:t>
      </w:r>
      <w:r w:rsidR="003E139A" w:rsidRPr="00A634F1">
        <w:rPr>
          <w:sz w:val="28"/>
          <w:szCs w:val="28"/>
        </w:rPr>
        <w:t>«</w:t>
      </w:r>
      <w:proofErr w:type="spellStart"/>
      <w:r w:rsidR="003E139A" w:rsidRPr="00A634F1">
        <w:rPr>
          <w:sz w:val="28"/>
          <w:szCs w:val="28"/>
        </w:rPr>
        <w:t>Избербашская</w:t>
      </w:r>
      <w:proofErr w:type="spellEnd"/>
      <w:r w:rsidR="003E139A" w:rsidRPr="00A634F1">
        <w:rPr>
          <w:sz w:val="28"/>
          <w:szCs w:val="28"/>
        </w:rPr>
        <w:t xml:space="preserve"> школа-интернат </w:t>
      </w:r>
      <w:r w:rsidR="003E139A" w:rsidRPr="00A634F1">
        <w:rPr>
          <w:sz w:val="28"/>
          <w:szCs w:val="28"/>
          <w:lang w:val="en-US"/>
        </w:rPr>
        <w:t>III</w:t>
      </w:r>
      <w:r w:rsidR="003E139A" w:rsidRPr="00A634F1">
        <w:rPr>
          <w:sz w:val="28"/>
          <w:szCs w:val="28"/>
        </w:rPr>
        <w:t>-</w:t>
      </w:r>
      <w:r w:rsidR="003E139A" w:rsidRPr="00A634F1">
        <w:rPr>
          <w:sz w:val="28"/>
          <w:szCs w:val="28"/>
          <w:lang w:val="en-US"/>
        </w:rPr>
        <w:t>IV</w:t>
      </w:r>
      <w:r w:rsidR="003E139A" w:rsidRPr="00A634F1">
        <w:rPr>
          <w:sz w:val="28"/>
          <w:szCs w:val="28"/>
        </w:rPr>
        <w:t xml:space="preserve"> видов» </w:t>
      </w:r>
      <w:r w:rsidRPr="00A634F1">
        <w:rPr>
          <w:sz w:val="28"/>
          <w:szCs w:val="28"/>
        </w:rPr>
        <w:t xml:space="preserve"> несет ответственность за</w:t>
      </w:r>
      <w:r w:rsidR="0092360B" w:rsidRPr="00A634F1">
        <w:rPr>
          <w:sz w:val="28"/>
          <w:szCs w:val="28"/>
        </w:rPr>
        <w:t xml:space="preserve"> жизнь и здоровье обучающихся</w:t>
      </w:r>
      <w:r w:rsidRPr="00A634F1">
        <w:rPr>
          <w:sz w:val="28"/>
          <w:szCs w:val="28"/>
        </w:rPr>
        <w:t>, в том числе за защиту детей от незаконного потребления наркотиков и иных одурма</w:t>
      </w:r>
      <w:r w:rsidRPr="00A634F1">
        <w:rPr>
          <w:sz w:val="28"/>
          <w:szCs w:val="28"/>
        </w:rPr>
        <w:softHyphen/>
        <w:t>нивающих веществ и вовлечения в незаконный оборот указанных веществ. В МКОУ</w:t>
      </w:r>
      <w:r w:rsidR="003E139A" w:rsidRPr="00A634F1">
        <w:rPr>
          <w:sz w:val="28"/>
          <w:szCs w:val="28"/>
        </w:rPr>
        <w:t xml:space="preserve"> «</w:t>
      </w:r>
      <w:proofErr w:type="spellStart"/>
      <w:r w:rsidR="003E139A" w:rsidRPr="00A634F1">
        <w:rPr>
          <w:sz w:val="28"/>
          <w:szCs w:val="28"/>
        </w:rPr>
        <w:t>Избербашская</w:t>
      </w:r>
      <w:proofErr w:type="spellEnd"/>
      <w:r w:rsidR="003E139A" w:rsidRPr="00A634F1">
        <w:rPr>
          <w:sz w:val="28"/>
          <w:szCs w:val="28"/>
        </w:rPr>
        <w:t xml:space="preserve"> школа-интернат </w:t>
      </w:r>
      <w:r w:rsidR="003E139A" w:rsidRPr="00A634F1">
        <w:rPr>
          <w:sz w:val="28"/>
          <w:szCs w:val="28"/>
          <w:lang w:val="en-US"/>
        </w:rPr>
        <w:t>III</w:t>
      </w:r>
      <w:r w:rsidR="003E139A" w:rsidRPr="00A634F1">
        <w:rPr>
          <w:sz w:val="28"/>
          <w:szCs w:val="28"/>
        </w:rPr>
        <w:t>-</w:t>
      </w:r>
      <w:r w:rsidR="003E139A" w:rsidRPr="00A634F1">
        <w:rPr>
          <w:sz w:val="28"/>
          <w:szCs w:val="28"/>
          <w:lang w:val="en-US"/>
        </w:rPr>
        <w:t>IV</w:t>
      </w:r>
      <w:r w:rsidR="003E139A" w:rsidRPr="00A634F1">
        <w:rPr>
          <w:sz w:val="28"/>
          <w:szCs w:val="28"/>
        </w:rPr>
        <w:t xml:space="preserve"> видов» </w:t>
      </w:r>
      <w:r w:rsidRPr="00A634F1">
        <w:rPr>
          <w:sz w:val="28"/>
          <w:szCs w:val="28"/>
        </w:rPr>
        <w:t xml:space="preserve"> осуществляется целенаправленная комплексная работа по предупреждению злоупотребления спиртными напитками, наркотическими средствами, психотропными и одурманивающими веществами и их незаконного оборота </w:t>
      </w:r>
      <w:proofErr w:type="gramStart"/>
      <w:r w:rsidRPr="00A634F1">
        <w:rPr>
          <w:sz w:val="28"/>
          <w:szCs w:val="28"/>
        </w:rPr>
        <w:t>среди</w:t>
      </w:r>
      <w:proofErr w:type="gramEnd"/>
      <w:r w:rsidRPr="00A634F1">
        <w:rPr>
          <w:sz w:val="28"/>
          <w:szCs w:val="28"/>
        </w:rPr>
        <w:t xml:space="preserve"> обучающихся.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40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Вся учебная программа школы дает возможность для сообщения научной инфор</w:t>
      </w:r>
      <w:r w:rsidRPr="00A634F1">
        <w:rPr>
          <w:sz w:val="28"/>
          <w:szCs w:val="28"/>
        </w:rPr>
        <w:softHyphen/>
        <w:t>мации физиологических и социальных последствиях употребления алкоголя, наркотико</w:t>
      </w:r>
      <w:r w:rsidR="003E139A" w:rsidRPr="00A634F1">
        <w:rPr>
          <w:sz w:val="28"/>
          <w:szCs w:val="28"/>
        </w:rPr>
        <w:t>в и курения</w:t>
      </w:r>
      <w:r w:rsidRPr="00A634F1">
        <w:rPr>
          <w:sz w:val="28"/>
          <w:szCs w:val="28"/>
        </w:rPr>
        <w:t xml:space="preserve">. </w:t>
      </w:r>
      <w:r w:rsidR="003E139A" w:rsidRPr="00A634F1">
        <w:rPr>
          <w:sz w:val="28"/>
          <w:szCs w:val="28"/>
        </w:rPr>
        <w:t xml:space="preserve">Педагог </w:t>
      </w:r>
      <w:r w:rsidRPr="00A634F1">
        <w:rPr>
          <w:sz w:val="28"/>
          <w:szCs w:val="28"/>
        </w:rPr>
        <w:t>может находить убедительные, яркие и эмоциональные факты и доводы, показывающие учащимся пагубное влияние наркотических веществ на здоровье и быт человека на</w:t>
      </w:r>
      <w:r w:rsidR="0092360B" w:rsidRPr="00A634F1">
        <w:rPr>
          <w:sz w:val="28"/>
          <w:szCs w:val="28"/>
        </w:rPr>
        <w:t xml:space="preserve"> всех</w:t>
      </w:r>
      <w:r w:rsidRPr="00A634F1">
        <w:rPr>
          <w:sz w:val="28"/>
          <w:szCs w:val="28"/>
        </w:rPr>
        <w:t xml:space="preserve"> уроках </w:t>
      </w:r>
      <w:r w:rsidR="0092360B" w:rsidRPr="00A634F1">
        <w:rPr>
          <w:sz w:val="28"/>
          <w:szCs w:val="28"/>
        </w:rPr>
        <w:t xml:space="preserve">и </w:t>
      </w:r>
      <w:r w:rsidR="003E139A" w:rsidRPr="00A634F1">
        <w:rPr>
          <w:sz w:val="28"/>
          <w:szCs w:val="28"/>
        </w:rPr>
        <w:t>воспитательных мероприятиях</w:t>
      </w:r>
      <w:r w:rsidRPr="00A634F1">
        <w:rPr>
          <w:sz w:val="28"/>
          <w:szCs w:val="28"/>
        </w:rPr>
        <w:t>.</w:t>
      </w:r>
    </w:p>
    <w:p w:rsidR="00DE3207" w:rsidRPr="00A634F1" w:rsidRDefault="00912C7D" w:rsidP="00A634F1">
      <w:pPr>
        <w:pStyle w:val="2"/>
        <w:shd w:val="clear" w:color="auto" w:fill="auto"/>
        <w:spacing w:line="240" w:lineRule="auto"/>
        <w:ind w:firstLine="42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Воспитатели </w:t>
      </w:r>
      <w:r w:rsidR="001E2C3A" w:rsidRPr="00A634F1">
        <w:rPr>
          <w:sz w:val="28"/>
          <w:szCs w:val="28"/>
        </w:rPr>
        <w:t xml:space="preserve"> школы формируют навыки личной гигиены и труда по само</w:t>
      </w:r>
      <w:r w:rsidR="001E2C3A" w:rsidRPr="00A634F1">
        <w:rPr>
          <w:sz w:val="28"/>
          <w:szCs w:val="28"/>
        </w:rPr>
        <w:softHyphen/>
        <w:t>обслуживанию, воспитывают чувство ответственности школьников за свои поступки, учат правильно действовать при предложении наркотических веществ.</w:t>
      </w:r>
    </w:p>
    <w:p w:rsidR="00DE3207" w:rsidRPr="00A634F1" w:rsidRDefault="00912C7D" w:rsidP="00A634F1">
      <w:pPr>
        <w:pStyle w:val="2"/>
        <w:shd w:val="clear" w:color="auto" w:fill="auto"/>
        <w:spacing w:line="240" w:lineRule="auto"/>
        <w:ind w:firstLine="42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На занятиях </w:t>
      </w:r>
      <w:r w:rsidR="001E2C3A" w:rsidRPr="00A634F1">
        <w:rPr>
          <w:sz w:val="28"/>
          <w:szCs w:val="28"/>
        </w:rPr>
        <w:t>рассматриваются конкретные примеры влияния алко</w:t>
      </w:r>
      <w:r w:rsidR="001E2C3A" w:rsidRPr="00A634F1">
        <w:rPr>
          <w:sz w:val="28"/>
          <w:szCs w:val="28"/>
        </w:rPr>
        <w:softHyphen/>
        <w:t xml:space="preserve">голя и наркотиков на физиологические процессы, происходящие в организме человека. Необходимо специально остановиться на так называемых молодежных аспектах </w:t>
      </w:r>
      <w:proofErr w:type="spellStart"/>
      <w:r w:rsidR="001E2C3A" w:rsidRPr="00A634F1">
        <w:rPr>
          <w:sz w:val="28"/>
          <w:szCs w:val="28"/>
        </w:rPr>
        <w:t>нарко</w:t>
      </w:r>
      <w:r w:rsidR="001E2C3A" w:rsidRPr="00A634F1">
        <w:rPr>
          <w:sz w:val="28"/>
          <w:szCs w:val="28"/>
        </w:rPr>
        <w:softHyphen/>
        <w:t>тизма</w:t>
      </w:r>
      <w:proofErr w:type="spellEnd"/>
      <w:r w:rsidR="001E2C3A" w:rsidRPr="00A634F1">
        <w:rPr>
          <w:sz w:val="28"/>
          <w:szCs w:val="28"/>
        </w:rPr>
        <w:t>. Разговоры с молодыми, здоровыми людьми о проблемах здоровья, как правило, не имеют успеха. Однако вопросы любви, брака и деторождения интересуют молодежную аудиторию, особенно в старших классах. И здесь обязательно надо говорить о влиянии наркотических веществ на потомство.</w:t>
      </w:r>
    </w:p>
    <w:p w:rsidR="00DE3207" w:rsidRPr="00A634F1" w:rsidRDefault="00912C7D" w:rsidP="00A634F1">
      <w:pPr>
        <w:pStyle w:val="2"/>
        <w:shd w:val="clear" w:color="auto" w:fill="auto"/>
        <w:spacing w:line="240" w:lineRule="auto"/>
        <w:ind w:firstLine="54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Занятия гуманитарного цикла</w:t>
      </w:r>
      <w:r w:rsidR="001E2C3A" w:rsidRPr="00A634F1">
        <w:rPr>
          <w:sz w:val="28"/>
          <w:szCs w:val="28"/>
        </w:rPr>
        <w:t xml:space="preserve"> несут большие возможности эмоционального воздействия на школьников, на нравственные и эстетические чувства, представления, на их обще</w:t>
      </w:r>
      <w:r w:rsidR="001E2C3A" w:rsidRPr="00A634F1">
        <w:rPr>
          <w:sz w:val="28"/>
          <w:szCs w:val="28"/>
        </w:rPr>
        <w:softHyphen/>
        <w:t>ственные убеждения. Впечатляющие изображения распада личности, преступлений, очерствения души человека, утраты интереса к окружающим, как постоянных спутников алкоголизма и наркомании, а также изображение людей честных, трезвых, принципиаль</w:t>
      </w:r>
      <w:r w:rsidR="001E2C3A" w:rsidRPr="00A634F1">
        <w:rPr>
          <w:sz w:val="28"/>
          <w:szCs w:val="28"/>
        </w:rPr>
        <w:softHyphen/>
        <w:t xml:space="preserve">ных - все это должно быть выявлено в ходе анализа </w:t>
      </w:r>
      <w:r w:rsidRPr="00A634F1">
        <w:rPr>
          <w:sz w:val="28"/>
          <w:szCs w:val="28"/>
        </w:rPr>
        <w:t xml:space="preserve"> </w:t>
      </w:r>
      <w:r w:rsidR="001E2C3A" w:rsidRPr="00A634F1">
        <w:rPr>
          <w:sz w:val="28"/>
          <w:szCs w:val="28"/>
        </w:rPr>
        <w:t xml:space="preserve"> </w:t>
      </w:r>
      <w:r w:rsidR="001E2C3A" w:rsidRPr="00A634F1">
        <w:rPr>
          <w:sz w:val="28"/>
          <w:szCs w:val="28"/>
        </w:rPr>
        <w:lastRenderedPageBreak/>
        <w:t>лит</w:t>
      </w:r>
      <w:r w:rsidRPr="00A634F1">
        <w:rPr>
          <w:sz w:val="28"/>
          <w:szCs w:val="28"/>
        </w:rPr>
        <w:t>ературных произведений</w:t>
      </w:r>
      <w:r w:rsidR="001E2C3A" w:rsidRPr="00A634F1">
        <w:rPr>
          <w:sz w:val="28"/>
          <w:szCs w:val="28"/>
        </w:rPr>
        <w:t>.</w:t>
      </w:r>
    </w:p>
    <w:p w:rsidR="00DE3207" w:rsidRPr="00A634F1" w:rsidRDefault="00912C7D" w:rsidP="00A634F1">
      <w:pPr>
        <w:pStyle w:val="2"/>
        <w:shd w:val="clear" w:color="auto" w:fill="auto"/>
        <w:spacing w:after="60" w:line="240" w:lineRule="auto"/>
        <w:ind w:firstLine="54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</w:t>
      </w:r>
      <w:proofErr w:type="spellStart"/>
      <w:r w:rsidR="001E2C3A" w:rsidRPr="00A634F1">
        <w:rPr>
          <w:sz w:val="28"/>
          <w:szCs w:val="28"/>
        </w:rPr>
        <w:t>Антинаркотическое</w:t>
      </w:r>
      <w:proofErr w:type="spellEnd"/>
      <w:r w:rsidR="001E2C3A" w:rsidRPr="00A634F1">
        <w:rPr>
          <w:sz w:val="28"/>
          <w:szCs w:val="28"/>
        </w:rPr>
        <w:t xml:space="preserve"> просвещение школьников </w:t>
      </w:r>
      <w:r w:rsidRPr="00A634F1">
        <w:rPr>
          <w:sz w:val="28"/>
          <w:szCs w:val="28"/>
        </w:rPr>
        <w:t xml:space="preserve"> </w:t>
      </w:r>
      <w:r w:rsidR="001E2C3A" w:rsidRPr="00A634F1">
        <w:rPr>
          <w:sz w:val="28"/>
          <w:szCs w:val="28"/>
        </w:rPr>
        <w:t xml:space="preserve"> должно осуществ</w:t>
      </w:r>
      <w:r w:rsidR="001E2C3A" w:rsidRPr="00A634F1">
        <w:rPr>
          <w:sz w:val="28"/>
          <w:szCs w:val="28"/>
        </w:rPr>
        <w:softHyphen/>
        <w:t>ляться педагогическим коллективом в едином комплексе с нравственным, трудовым, во</w:t>
      </w:r>
      <w:r w:rsidR="001E2C3A" w:rsidRPr="00A634F1">
        <w:rPr>
          <w:sz w:val="28"/>
          <w:szCs w:val="28"/>
        </w:rPr>
        <w:softHyphen/>
        <w:t>енно-патриотическим и физическим воспитанием. Главная задача - добиться не только хорошего знания учащимися особенностей действия наркотических веществ на организм, нравственно-правовых норм нашего общества, но и научить руководствоваться этой ин</w:t>
      </w:r>
      <w:r w:rsidR="001E2C3A" w:rsidRPr="00A634F1">
        <w:rPr>
          <w:sz w:val="28"/>
          <w:szCs w:val="28"/>
        </w:rPr>
        <w:softHyphen/>
        <w:t>формацией в своем поведении.</w:t>
      </w:r>
    </w:p>
    <w:p w:rsidR="00DE3207" w:rsidRPr="00A634F1" w:rsidRDefault="001E2C3A" w:rsidP="00A634F1">
      <w:pPr>
        <w:pStyle w:val="2"/>
        <w:shd w:val="clear" w:color="auto" w:fill="auto"/>
        <w:tabs>
          <w:tab w:val="left" w:pos="10469"/>
        </w:tabs>
        <w:spacing w:line="240" w:lineRule="auto"/>
        <w:ind w:firstLine="420"/>
        <w:jc w:val="left"/>
        <w:rPr>
          <w:sz w:val="28"/>
          <w:szCs w:val="28"/>
        </w:rPr>
      </w:pPr>
      <w:r w:rsidRPr="00A634F1">
        <w:rPr>
          <w:rStyle w:val="a5"/>
          <w:sz w:val="28"/>
          <w:szCs w:val="28"/>
        </w:rPr>
        <w:t xml:space="preserve">Основной целью программы является: </w:t>
      </w:r>
      <w:r w:rsidR="00A634F1">
        <w:rPr>
          <w:sz w:val="28"/>
          <w:szCs w:val="28"/>
        </w:rPr>
        <w:t xml:space="preserve">создание условий, </w:t>
      </w:r>
      <w:r w:rsidRPr="00A634F1">
        <w:rPr>
          <w:sz w:val="28"/>
          <w:szCs w:val="28"/>
        </w:rPr>
        <w:t>препятствующих распространению наркотиков, становление активно отрицающей позиции по отно</w:t>
      </w:r>
      <w:r w:rsidRPr="00A634F1">
        <w:rPr>
          <w:sz w:val="28"/>
          <w:szCs w:val="28"/>
        </w:rPr>
        <w:softHyphen/>
        <w:t>шению к наркотикам у учащихся.</w:t>
      </w:r>
    </w:p>
    <w:p w:rsidR="00DE3207" w:rsidRPr="00A634F1" w:rsidRDefault="001E2C3A" w:rsidP="00A634F1">
      <w:pPr>
        <w:pStyle w:val="21"/>
        <w:shd w:val="clear" w:color="auto" w:fill="auto"/>
        <w:spacing w:line="240" w:lineRule="auto"/>
        <w:ind w:firstLine="420"/>
        <w:rPr>
          <w:sz w:val="28"/>
          <w:szCs w:val="28"/>
        </w:rPr>
      </w:pPr>
      <w:r w:rsidRPr="00A634F1">
        <w:rPr>
          <w:sz w:val="28"/>
          <w:szCs w:val="28"/>
        </w:rPr>
        <w:t>Задачи: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Контроль психического и физического состояния детей.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Формирование у детей </w:t>
      </w:r>
      <w:proofErr w:type="spellStart"/>
      <w:r w:rsidRPr="00A634F1">
        <w:rPr>
          <w:sz w:val="28"/>
          <w:szCs w:val="28"/>
        </w:rPr>
        <w:t>валеологической</w:t>
      </w:r>
      <w:proofErr w:type="spellEnd"/>
      <w:r w:rsidRPr="00A634F1">
        <w:rPr>
          <w:sz w:val="28"/>
          <w:szCs w:val="28"/>
        </w:rPr>
        <w:t xml:space="preserve"> грамотности.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Внедрение </w:t>
      </w:r>
      <w:proofErr w:type="spellStart"/>
      <w:r w:rsidRPr="00A634F1">
        <w:rPr>
          <w:sz w:val="28"/>
          <w:szCs w:val="28"/>
        </w:rPr>
        <w:t>здоровьесберегающих</w:t>
      </w:r>
      <w:proofErr w:type="spellEnd"/>
      <w:r w:rsidRPr="00A634F1">
        <w:rPr>
          <w:sz w:val="28"/>
          <w:szCs w:val="28"/>
        </w:rPr>
        <w:t xml:space="preserve"> технологий.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Формирование представления о здоровом образе жизни.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Вовлечение детей в спортивные секции, кружки.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Формирование у детей умения сопротивляться вредным влияниям.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Организация благоприятных условий для личностного развития детей.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Организация оздор</w:t>
      </w:r>
      <w:r w:rsidR="00912C7D" w:rsidRPr="00A634F1">
        <w:rPr>
          <w:sz w:val="28"/>
          <w:szCs w:val="28"/>
        </w:rPr>
        <w:t>овительной работы во внеурочное</w:t>
      </w:r>
      <w:r w:rsidRPr="00A634F1">
        <w:rPr>
          <w:sz w:val="28"/>
          <w:szCs w:val="28"/>
        </w:rPr>
        <w:t xml:space="preserve"> время.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Формирование морально нравственных установок.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Формирование у школьников умения противостоять жизненным трудностям и кон</w:t>
      </w:r>
      <w:r w:rsidRPr="00A634F1">
        <w:rPr>
          <w:sz w:val="28"/>
          <w:szCs w:val="28"/>
        </w:rPr>
        <w:softHyphen/>
        <w:t>фликтным ситуациям.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Формирование у детей внутренних </w:t>
      </w:r>
      <w:proofErr w:type="spellStart"/>
      <w:r w:rsidRPr="00A634F1">
        <w:rPr>
          <w:sz w:val="28"/>
          <w:szCs w:val="28"/>
        </w:rPr>
        <w:t>антинаркотических</w:t>
      </w:r>
      <w:proofErr w:type="spellEnd"/>
      <w:r w:rsidRPr="00A634F1">
        <w:rPr>
          <w:sz w:val="28"/>
          <w:szCs w:val="28"/>
        </w:rPr>
        <w:t xml:space="preserve"> защитных барьеров.</w:t>
      </w:r>
    </w:p>
    <w:p w:rsidR="00DE3207" w:rsidRPr="00A634F1" w:rsidRDefault="001E2C3A" w:rsidP="00A634F1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Сплочение детского коллектива в борьбе с наркотиками, побуждение творческого под</w:t>
      </w:r>
      <w:r w:rsidR="00A634F1">
        <w:rPr>
          <w:sz w:val="28"/>
          <w:szCs w:val="28"/>
        </w:rPr>
        <w:softHyphen/>
        <w:t>хода в профилактике наркомании</w:t>
      </w:r>
      <w:r w:rsidRPr="00A634F1">
        <w:rPr>
          <w:sz w:val="28"/>
          <w:szCs w:val="28"/>
        </w:rPr>
        <w:t>.</w:t>
      </w:r>
    </w:p>
    <w:p w:rsidR="00A634F1" w:rsidRDefault="00A634F1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</w:p>
    <w:p w:rsidR="00DE3207" w:rsidRPr="00A634F1" w:rsidRDefault="001E2C3A" w:rsidP="00A634F1">
      <w:pPr>
        <w:pStyle w:val="2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A634F1">
        <w:rPr>
          <w:sz w:val="28"/>
          <w:szCs w:val="28"/>
        </w:rPr>
        <w:t>ОСНОВНЫЕ НАПРАВЛЕНИЯ РАБОТЫ</w:t>
      </w:r>
    </w:p>
    <w:p w:rsidR="00DE3207" w:rsidRPr="00A634F1" w:rsidRDefault="001E2C3A" w:rsidP="00A634F1">
      <w:pPr>
        <w:pStyle w:val="2"/>
        <w:numPr>
          <w:ilvl w:val="0"/>
          <w:numId w:val="3"/>
        </w:numPr>
        <w:shd w:val="clear" w:color="auto" w:fill="auto"/>
        <w:tabs>
          <w:tab w:val="left" w:pos="764"/>
        </w:tabs>
        <w:spacing w:line="240" w:lineRule="auto"/>
        <w:ind w:firstLine="42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Профилактическая работа с родителями: лекционная, индивидуально - семейное консультирование, формирование родительского актива, выявление родителей «группы риска», социальное</w:t>
      </w:r>
      <w:r w:rsidR="00912C7D" w:rsidRPr="00A634F1">
        <w:rPr>
          <w:sz w:val="28"/>
          <w:szCs w:val="28"/>
        </w:rPr>
        <w:t xml:space="preserve"> вмешательство в семью</w:t>
      </w:r>
      <w:r w:rsidRPr="00A634F1">
        <w:rPr>
          <w:sz w:val="28"/>
          <w:szCs w:val="28"/>
        </w:rPr>
        <w:t>.</w:t>
      </w:r>
    </w:p>
    <w:p w:rsidR="00DE3207" w:rsidRPr="00A634F1" w:rsidRDefault="0002228C" w:rsidP="00A634F1">
      <w:pPr>
        <w:pStyle w:val="2"/>
        <w:numPr>
          <w:ilvl w:val="3"/>
          <w:numId w:val="3"/>
        </w:numPr>
        <w:shd w:val="clear" w:color="auto" w:fill="auto"/>
        <w:tabs>
          <w:tab w:val="left" w:pos="345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2.   </w:t>
      </w:r>
      <w:proofErr w:type="spellStart"/>
      <w:r w:rsidR="001E2C3A" w:rsidRPr="00A634F1">
        <w:rPr>
          <w:sz w:val="28"/>
          <w:szCs w:val="28"/>
        </w:rPr>
        <w:t>Воспитательно</w:t>
      </w:r>
      <w:proofErr w:type="spellEnd"/>
      <w:r w:rsidR="001E2C3A" w:rsidRPr="00A634F1">
        <w:rPr>
          <w:sz w:val="28"/>
          <w:szCs w:val="28"/>
        </w:rPr>
        <w:t xml:space="preserve"> - педагогическая работа с учащимися школы:</w:t>
      </w:r>
    </w:p>
    <w:p w:rsidR="0002228C" w:rsidRPr="00A634F1" w:rsidRDefault="001E2C3A" w:rsidP="00A634F1">
      <w:pPr>
        <w:pStyle w:val="2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- проведение систематических </w:t>
      </w:r>
      <w:proofErr w:type="spellStart"/>
      <w:r w:rsidRPr="00A634F1">
        <w:rPr>
          <w:sz w:val="28"/>
          <w:szCs w:val="28"/>
        </w:rPr>
        <w:t>антинаркотических</w:t>
      </w:r>
      <w:proofErr w:type="spellEnd"/>
      <w:r w:rsidRPr="00A634F1">
        <w:rPr>
          <w:sz w:val="28"/>
          <w:szCs w:val="28"/>
        </w:rPr>
        <w:t xml:space="preserve"> мероприятий;</w:t>
      </w:r>
    </w:p>
    <w:p w:rsidR="00DE3207" w:rsidRPr="00A634F1" w:rsidRDefault="0002228C" w:rsidP="00A634F1">
      <w:pPr>
        <w:pStyle w:val="2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- </w:t>
      </w:r>
      <w:r w:rsidR="001E2C3A" w:rsidRPr="00A634F1">
        <w:rPr>
          <w:sz w:val="28"/>
          <w:szCs w:val="28"/>
        </w:rPr>
        <w:t>реализация образовательных программ, ориентированных на формирование здорового образа жизни, проведение обучающих тренингов для выработки активной психологи</w:t>
      </w:r>
      <w:r w:rsidR="001E2C3A" w:rsidRPr="00A634F1">
        <w:rPr>
          <w:sz w:val="28"/>
          <w:szCs w:val="28"/>
        </w:rPr>
        <w:softHyphen/>
        <w:t>ческой защиты;</w:t>
      </w:r>
    </w:p>
    <w:p w:rsidR="00DE3207" w:rsidRPr="00A634F1" w:rsidRDefault="0002228C" w:rsidP="00A634F1">
      <w:pPr>
        <w:pStyle w:val="2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- </w:t>
      </w:r>
      <w:r w:rsidR="001E2C3A" w:rsidRPr="00A634F1">
        <w:rPr>
          <w:sz w:val="28"/>
          <w:szCs w:val="28"/>
        </w:rPr>
        <w:t xml:space="preserve">организационно - методическая </w:t>
      </w:r>
      <w:proofErr w:type="spellStart"/>
      <w:r w:rsidR="001E2C3A" w:rsidRPr="00A634F1">
        <w:rPr>
          <w:sz w:val="28"/>
          <w:szCs w:val="28"/>
        </w:rPr>
        <w:t>антинаркотическая</w:t>
      </w:r>
      <w:proofErr w:type="spellEnd"/>
      <w:r w:rsidR="001E2C3A" w:rsidRPr="00A634F1">
        <w:rPr>
          <w:sz w:val="28"/>
          <w:szCs w:val="28"/>
        </w:rPr>
        <w:t xml:space="preserve"> профилактическая работа в школе;</w:t>
      </w:r>
      <w:r w:rsidR="00912C7D" w:rsidRPr="00A634F1">
        <w:rPr>
          <w:sz w:val="28"/>
          <w:szCs w:val="28"/>
        </w:rPr>
        <w:t xml:space="preserve"> </w:t>
      </w:r>
    </w:p>
    <w:p w:rsidR="00DE3207" w:rsidRPr="00A634F1" w:rsidRDefault="001E2C3A" w:rsidP="00A634F1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0" w:firstLine="46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Консультирование родителей по проблемам взаимоотношения с ребенком, употребляю</w:t>
      </w:r>
      <w:r w:rsidRPr="00A634F1">
        <w:rPr>
          <w:sz w:val="28"/>
          <w:szCs w:val="28"/>
        </w:rPr>
        <w:softHyphen/>
        <w:t>щим ПАВ;</w:t>
      </w:r>
    </w:p>
    <w:p w:rsidR="00DE3207" w:rsidRPr="00A634F1" w:rsidRDefault="00DE3207" w:rsidP="00A634F1">
      <w:pPr>
        <w:pStyle w:val="2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</w:p>
    <w:p w:rsidR="00DE3207" w:rsidRPr="00A634F1" w:rsidRDefault="001E2C3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Сроки реализации программы 2019 - 2024 год.</w:t>
      </w:r>
    </w:p>
    <w:p w:rsidR="00DE3207" w:rsidRPr="00A634F1" w:rsidRDefault="001E2C3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Этапы реализации программы:</w:t>
      </w:r>
    </w:p>
    <w:p w:rsidR="0002228C" w:rsidRPr="00A634F1" w:rsidRDefault="001E2C3A" w:rsidP="00A634F1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0"/>
        <w:jc w:val="left"/>
        <w:rPr>
          <w:rStyle w:val="a5"/>
          <w:b w:val="0"/>
          <w:sz w:val="28"/>
          <w:szCs w:val="28"/>
        </w:rPr>
      </w:pPr>
      <w:r w:rsidRPr="00A634F1">
        <w:rPr>
          <w:rStyle w:val="a5"/>
          <w:b w:val="0"/>
          <w:sz w:val="28"/>
          <w:szCs w:val="28"/>
        </w:rPr>
        <w:t>Подготовительный</w:t>
      </w:r>
    </w:p>
    <w:p w:rsidR="00BB2AC4" w:rsidRPr="00A634F1" w:rsidRDefault="001E2C3A" w:rsidP="00A634F1">
      <w:pPr>
        <w:pStyle w:val="2"/>
        <w:shd w:val="clear" w:color="auto" w:fill="auto"/>
        <w:spacing w:line="240" w:lineRule="auto"/>
        <w:ind w:firstLine="708"/>
        <w:jc w:val="left"/>
        <w:rPr>
          <w:b/>
          <w:bCs/>
          <w:sz w:val="28"/>
          <w:szCs w:val="28"/>
        </w:rPr>
      </w:pPr>
      <w:r w:rsidRPr="00A634F1">
        <w:rPr>
          <w:sz w:val="28"/>
          <w:szCs w:val="28"/>
        </w:rPr>
        <w:t>Изучение литературы и нормативных документов,</w:t>
      </w:r>
      <w:r w:rsidR="00BB2AC4" w:rsidRPr="00A634F1">
        <w:rPr>
          <w:sz w:val="28"/>
          <w:szCs w:val="28"/>
        </w:rPr>
        <w:t xml:space="preserve">  </w:t>
      </w:r>
      <w:r w:rsidRPr="00A634F1">
        <w:rPr>
          <w:sz w:val="28"/>
          <w:szCs w:val="28"/>
        </w:rPr>
        <w:t xml:space="preserve">разработка программы, анализ ресурсов и потребностей. </w:t>
      </w:r>
      <w:r w:rsidR="00BB2AC4" w:rsidRPr="00A634F1">
        <w:rPr>
          <w:sz w:val="28"/>
          <w:szCs w:val="28"/>
        </w:rPr>
        <w:t xml:space="preserve"> </w:t>
      </w:r>
    </w:p>
    <w:p w:rsidR="00BB2AC4" w:rsidRPr="00A634F1" w:rsidRDefault="001E2C3A" w:rsidP="00A634F1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Основной этап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688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Выявление проблем и нахождение способов их решения, разработка </w:t>
      </w:r>
      <w:r w:rsidRPr="00A634F1">
        <w:rPr>
          <w:sz w:val="28"/>
          <w:szCs w:val="28"/>
        </w:rPr>
        <w:lastRenderedPageBreak/>
        <w:t>приоритетных направлений программы, разработка механизмов реализации основных направлений про</w:t>
      </w:r>
      <w:r w:rsidRPr="00A634F1">
        <w:rPr>
          <w:sz w:val="28"/>
          <w:szCs w:val="28"/>
        </w:rPr>
        <w:softHyphen/>
        <w:t>граммы, определение способов достижения желаемых результатов, анализ достижений (октябрь 2019 гг. - сентябрь 2023 гг.)</w:t>
      </w:r>
    </w:p>
    <w:p w:rsidR="00DE3207" w:rsidRPr="00A634F1" w:rsidRDefault="001E2C3A" w:rsidP="00A634F1">
      <w:pPr>
        <w:pStyle w:val="21"/>
        <w:numPr>
          <w:ilvl w:val="0"/>
          <w:numId w:val="16"/>
        </w:numPr>
        <w:shd w:val="clear" w:color="auto" w:fill="auto"/>
        <w:spacing w:line="240" w:lineRule="auto"/>
        <w:ind w:left="0"/>
        <w:rPr>
          <w:b w:val="0"/>
          <w:sz w:val="28"/>
          <w:szCs w:val="28"/>
        </w:rPr>
      </w:pPr>
      <w:r w:rsidRPr="00A634F1">
        <w:rPr>
          <w:sz w:val="28"/>
          <w:szCs w:val="28"/>
        </w:rPr>
        <w:t xml:space="preserve"> </w:t>
      </w:r>
      <w:r w:rsidRPr="00A634F1">
        <w:rPr>
          <w:b w:val="0"/>
          <w:sz w:val="28"/>
          <w:szCs w:val="28"/>
        </w:rPr>
        <w:t>Завершающий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688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Анализ результатов, обобщение и распространение опыта, подведение итогов работы (сентябрь 2023 - май 2024 гг.)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688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Формы обсуждения программы: педагогический совет, методический совет, </w:t>
      </w:r>
      <w:r w:rsidR="00BB2AC4" w:rsidRPr="00A634F1">
        <w:rPr>
          <w:sz w:val="28"/>
          <w:szCs w:val="28"/>
        </w:rPr>
        <w:t xml:space="preserve"> </w:t>
      </w:r>
      <w:r w:rsidRPr="00A634F1">
        <w:rPr>
          <w:sz w:val="28"/>
          <w:szCs w:val="28"/>
        </w:rPr>
        <w:t xml:space="preserve"> родительские собрания.</w:t>
      </w:r>
    </w:p>
    <w:p w:rsidR="00DE3207" w:rsidRPr="00A634F1" w:rsidRDefault="001E2C3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Прогнозируемые результаты:</w:t>
      </w:r>
    </w:p>
    <w:p w:rsidR="00DE3207" w:rsidRPr="00A634F1" w:rsidRDefault="001E2C3A" w:rsidP="00A634F1">
      <w:pPr>
        <w:pStyle w:val="2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Создание системы профилактической работы в школе.</w:t>
      </w:r>
    </w:p>
    <w:p w:rsidR="00DE3207" w:rsidRPr="00A634F1" w:rsidRDefault="001E2C3A" w:rsidP="00A634F1">
      <w:pPr>
        <w:pStyle w:val="2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Уменьшение числа подростков, стоящих на всех видах учета.</w:t>
      </w:r>
    </w:p>
    <w:p w:rsidR="00DE3207" w:rsidRPr="00A634F1" w:rsidRDefault="001E2C3A" w:rsidP="00A634F1">
      <w:pPr>
        <w:pStyle w:val="2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Уменьшение количества </w:t>
      </w:r>
      <w:r w:rsidR="00BB2AC4" w:rsidRPr="00A634F1">
        <w:rPr>
          <w:sz w:val="28"/>
          <w:szCs w:val="28"/>
        </w:rPr>
        <w:t>детей</w:t>
      </w:r>
      <w:r w:rsidRPr="00A634F1">
        <w:rPr>
          <w:sz w:val="28"/>
          <w:szCs w:val="28"/>
        </w:rPr>
        <w:t xml:space="preserve"> «группы риска»</w:t>
      </w:r>
    </w:p>
    <w:p w:rsidR="00DE3207" w:rsidRPr="00A634F1" w:rsidRDefault="001E2C3A" w:rsidP="00A634F1">
      <w:pPr>
        <w:pStyle w:val="2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Активное и результативное участие учащихся школы</w:t>
      </w:r>
      <w:r w:rsidR="003E139A" w:rsidRPr="00A634F1">
        <w:rPr>
          <w:sz w:val="28"/>
          <w:szCs w:val="28"/>
        </w:rPr>
        <w:t xml:space="preserve"> в </w:t>
      </w:r>
      <w:proofErr w:type="spellStart"/>
      <w:r w:rsidR="003E139A" w:rsidRPr="00A634F1">
        <w:rPr>
          <w:sz w:val="28"/>
          <w:szCs w:val="28"/>
        </w:rPr>
        <w:t>культурно-досуговых</w:t>
      </w:r>
      <w:proofErr w:type="spellEnd"/>
      <w:r w:rsidR="003E139A" w:rsidRPr="00A634F1">
        <w:rPr>
          <w:sz w:val="28"/>
          <w:szCs w:val="28"/>
        </w:rPr>
        <w:t xml:space="preserve">, </w:t>
      </w:r>
      <w:r w:rsidRPr="00A634F1">
        <w:rPr>
          <w:sz w:val="28"/>
          <w:szCs w:val="28"/>
        </w:rPr>
        <w:t>спортивно-массовых мероприятиях.</w:t>
      </w:r>
    </w:p>
    <w:p w:rsidR="00DE3207" w:rsidRPr="00A634F1" w:rsidRDefault="001E2C3A" w:rsidP="00A634F1">
      <w:pPr>
        <w:pStyle w:val="2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Ориентация учеников на здоровый образ жизни;</w:t>
      </w:r>
    </w:p>
    <w:p w:rsidR="00DE3207" w:rsidRPr="00A634F1" w:rsidRDefault="001E2C3A" w:rsidP="00A634F1">
      <w:pPr>
        <w:pStyle w:val="2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Увеличение числа лиц, отказавшихся от вредных привычек;</w:t>
      </w:r>
    </w:p>
    <w:p w:rsidR="00DE3207" w:rsidRPr="00A634F1" w:rsidRDefault="001E2C3A" w:rsidP="00A634F1">
      <w:pPr>
        <w:pStyle w:val="2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Правовая компетентность учащихся (осознание и принятие своих прав и обязанностей как членов общества).</w:t>
      </w:r>
    </w:p>
    <w:p w:rsidR="00DE3207" w:rsidRPr="00A634F1" w:rsidRDefault="001E2C3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Учащиеся должны знать: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Понятия о веществах, пагубно влияющих на организм</w:t>
      </w:r>
      <w:r w:rsidR="0002228C" w:rsidRPr="00A634F1">
        <w:rPr>
          <w:sz w:val="28"/>
          <w:szCs w:val="28"/>
        </w:rPr>
        <w:t>.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Социально-нравственные основы здоровья</w:t>
      </w:r>
      <w:r w:rsidR="0002228C" w:rsidRPr="00A634F1">
        <w:rPr>
          <w:sz w:val="28"/>
          <w:szCs w:val="28"/>
        </w:rPr>
        <w:t>.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Правила здорового образа жизни</w:t>
      </w:r>
      <w:r w:rsidR="0002228C" w:rsidRPr="00A634F1">
        <w:rPr>
          <w:sz w:val="28"/>
          <w:szCs w:val="28"/>
        </w:rPr>
        <w:t>.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Последствия употребления ПАВ.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Как действует наркотик</w:t>
      </w:r>
      <w:r w:rsidR="0002228C" w:rsidRPr="00A634F1">
        <w:rPr>
          <w:sz w:val="28"/>
          <w:szCs w:val="28"/>
        </w:rPr>
        <w:t>.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 проблемах употребления ПАВ для общества и государства.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Кто употребляет ПАВ и почему?</w:t>
      </w:r>
    </w:p>
    <w:p w:rsidR="00DE3207" w:rsidRPr="00A634F1" w:rsidRDefault="001E2C3A" w:rsidP="00A634F1">
      <w:pPr>
        <w:pStyle w:val="2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Исходы наркомании</w:t>
      </w:r>
      <w:r w:rsidR="0002228C" w:rsidRPr="00A634F1">
        <w:rPr>
          <w:sz w:val="28"/>
          <w:szCs w:val="28"/>
        </w:rPr>
        <w:t>.</w:t>
      </w:r>
    </w:p>
    <w:p w:rsidR="00DE3207" w:rsidRPr="00A634F1" w:rsidRDefault="001E2C3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Учащиеся должны уметь: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Отличать плохие поступки от </w:t>
      </w:r>
      <w:proofErr w:type="gramStart"/>
      <w:r w:rsidRPr="00A634F1">
        <w:rPr>
          <w:sz w:val="28"/>
          <w:szCs w:val="28"/>
        </w:rPr>
        <w:t>хороших</w:t>
      </w:r>
      <w:proofErr w:type="gramEnd"/>
      <w:r w:rsidRPr="00A634F1">
        <w:rPr>
          <w:sz w:val="28"/>
          <w:szCs w:val="28"/>
        </w:rPr>
        <w:t>.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Сказать «нет» вредным привычкам.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Делать выбор хороших поступков.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Вести здоровый образ жизни.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Управлять собой в состоянии напряжения, в стрессовых ситуациях;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Правильно вести себя в конфликтах.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Отстаивать и защищать свою точку зрения и защиты.</w:t>
      </w:r>
    </w:p>
    <w:p w:rsidR="00DE3207" w:rsidRPr="00A634F1" w:rsidRDefault="001E2C3A" w:rsidP="00A634F1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spacing w:after="266"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Осознанно относиться </w:t>
      </w:r>
      <w:proofErr w:type="gramStart"/>
      <w:r w:rsidRPr="00A634F1">
        <w:rPr>
          <w:sz w:val="28"/>
          <w:szCs w:val="28"/>
        </w:rPr>
        <w:t>к</w:t>
      </w:r>
      <w:proofErr w:type="gramEnd"/>
      <w:r w:rsidRPr="00A634F1">
        <w:rPr>
          <w:sz w:val="28"/>
          <w:szCs w:val="28"/>
        </w:rPr>
        <w:t xml:space="preserve"> ПАВ.</w:t>
      </w:r>
    </w:p>
    <w:p w:rsidR="00DE3207" w:rsidRPr="00A634F1" w:rsidRDefault="001E2C3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Ожидаемый конечный результат: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588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Формирование навыков и привычек здорового образа жизни, ценностного отношения к себе и своему здоровью.</w:t>
      </w:r>
    </w:p>
    <w:p w:rsidR="00DE3207" w:rsidRPr="00A634F1" w:rsidRDefault="001E2C3A" w:rsidP="00A634F1">
      <w:pPr>
        <w:pStyle w:val="2"/>
        <w:shd w:val="clear" w:color="auto" w:fill="auto"/>
        <w:spacing w:line="240" w:lineRule="auto"/>
        <w:ind w:firstLine="588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Преодоление социальных отклонений школьников, перевоспитание детей с </w:t>
      </w:r>
      <w:proofErr w:type="spellStart"/>
      <w:r w:rsidRPr="00A634F1">
        <w:rPr>
          <w:sz w:val="28"/>
          <w:szCs w:val="28"/>
        </w:rPr>
        <w:t>девиантным</w:t>
      </w:r>
      <w:proofErr w:type="spellEnd"/>
      <w:r w:rsidRPr="00A634F1">
        <w:rPr>
          <w:sz w:val="28"/>
          <w:szCs w:val="28"/>
        </w:rPr>
        <w:t xml:space="preserve"> поведением.</w:t>
      </w:r>
    </w:p>
    <w:p w:rsidR="00DE3207" w:rsidRPr="00A634F1" w:rsidRDefault="001E2C3A" w:rsidP="00A634F1">
      <w:pPr>
        <w:pStyle w:val="21"/>
        <w:shd w:val="clear" w:color="auto" w:fill="auto"/>
        <w:spacing w:after="237"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I блок</w:t>
      </w:r>
      <w:r w:rsidR="008E5743" w:rsidRPr="00A634F1">
        <w:rPr>
          <w:sz w:val="28"/>
          <w:szCs w:val="28"/>
        </w:rPr>
        <w:t xml:space="preserve">. </w:t>
      </w:r>
      <w:r w:rsidR="0002228C" w:rsidRPr="00A634F1">
        <w:rPr>
          <w:b w:val="0"/>
          <w:sz w:val="28"/>
          <w:szCs w:val="28"/>
        </w:rPr>
        <w:t>Мероприятия по профилактике наркомании на 2019-2024 учебный год.</w:t>
      </w:r>
    </w:p>
    <w:tbl>
      <w:tblPr>
        <w:tblStyle w:val="a9"/>
        <w:tblW w:w="0" w:type="auto"/>
        <w:tblInd w:w="250" w:type="dxa"/>
        <w:tblLook w:val="04A0"/>
      </w:tblPr>
      <w:tblGrid>
        <w:gridCol w:w="851"/>
        <w:gridCol w:w="4961"/>
        <w:gridCol w:w="1843"/>
        <w:gridCol w:w="2693"/>
      </w:tblGrid>
      <w:tr w:rsidR="000C6C31" w:rsidRPr="00A634F1" w:rsidTr="00A15C5D">
        <w:trPr>
          <w:trHeight w:val="601"/>
        </w:trPr>
        <w:tc>
          <w:tcPr>
            <w:tcW w:w="851" w:type="dxa"/>
          </w:tcPr>
          <w:p w:rsidR="000C6C31" w:rsidRPr="00A634F1" w:rsidRDefault="000C6C31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34F1">
              <w:rPr>
                <w:rStyle w:val="11"/>
                <w:rFonts w:eastAsia="Courier New"/>
                <w:sz w:val="28"/>
                <w:szCs w:val="28"/>
              </w:rPr>
              <w:t>п</w:t>
            </w:r>
            <w:proofErr w:type="spellEnd"/>
            <w:proofErr w:type="gramEnd"/>
            <w:r w:rsidRPr="00A634F1">
              <w:rPr>
                <w:rStyle w:val="11"/>
                <w:rFonts w:eastAsia="Courier New"/>
                <w:sz w:val="28"/>
                <w:szCs w:val="28"/>
              </w:rPr>
              <w:t>/</w:t>
            </w:r>
            <w:proofErr w:type="spellStart"/>
            <w:r w:rsidRPr="00A634F1">
              <w:rPr>
                <w:rStyle w:val="11"/>
                <w:rFonts w:eastAsia="Courier New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0C6C31" w:rsidRPr="00A634F1" w:rsidRDefault="000C6C31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0C6C31" w:rsidRPr="00A634F1" w:rsidRDefault="000C6C31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Срок исполне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ния</w:t>
            </w:r>
          </w:p>
        </w:tc>
        <w:tc>
          <w:tcPr>
            <w:tcW w:w="2693" w:type="dxa"/>
          </w:tcPr>
          <w:p w:rsidR="000C6C31" w:rsidRPr="00A634F1" w:rsidRDefault="000C6C31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Ответственные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C6C31" w:rsidRPr="00A634F1" w:rsidRDefault="000C6C31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Style w:val="11"/>
                <w:rFonts w:eastAsia="Courier New"/>
                <w:sz w:val="28"/>
                <w:szCs w:val="28"/>
              </w:rPr>
              <w:t>Флешмоб</w:t>
            </w:r>
            <w:proofErr w:type="spellEnd"/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«Мы за здоровый образ жизни!» (1-9 классы)</w:t>
            </w:r>
          </w:p>
        </w:tc>
        <w:tc>
          <w:tcPr>
            <w:tcW w:w="1843" w:type="dxa"/>
          </w:tcPr>
          <w:p w:rsidR="000C6C31" w:rsidRPr="00A634F1" w:rsidRDefault="000C6C31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Работа спортивных кружков и секций.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Учитель физкуль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туры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Проведение </w:t>
            </w:r>
            <w:proofErr w:type="spellStart"/>
            <w:r w:rsidRPr="00A634F1">
              <w:rPr>
                <w:rStyle w:val="11"/>
                <w:rFonts w:eastAsia="Courier New"/>
                <w:sz w:val="28"/>
                <w:szCs w:val="28"/>
              </w:rPr>
              <w:t>антинаркотического</w:t>
            </w:r>
            <w:proofErr w:type="spellEnd"/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марафона под девизом «Мы за достойную жизнь - жизнь без наркотиков</w:t>
            </w:r>
            <w:proofErr w:type="gramStart"/>
            <w:r w:rsidRPr="00A634F1">
              <w:rPr>
                <w:rStyle w:val="11"/>
                <w:rFonts w:eastAsia="Courier New"/>
                <w:sz w:val="28"/>
                <w:szCs w:val="28"/>
              </w:rPr>
              <w:t>»(</w:t>
            </w:r>
            <w:proofErr w:type="spellStart"/>
            <w:proofErr w:type="gramEnd"/>
            <w:r w:rsidRPr="00A634F1">
              <w:rPr>
                <w:rStyle w:val="11"/>
                <w:rFonts w:eastAsia="Courier New"/>
                <w:sz w:val="28"/>
                <w:szCs w:val="28"/>
              </w:rPr>
              <w:t>рисунки.плакаты</w:t>
            </w:r>
            <w:proofErr w:type="spellEnd"/>
            <w:r w:rsidRPr="00A634F1">
              <w:rPr>
                <w:rStyle w:val="11"/>
                <w:rFonts w:eastAsia="Courier New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65A46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учительМЗО</w:t>
            </w:r>
            <w:proofErr w:type="spellEnd"/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Выявление детей и подростков «группы риска» по употребле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 xml:space="preserve">нию </w:t>
            </w:r>
            <w:proofErr w:type="spellStart"/>
            <w:r w:rsidRPr="00A634F1">
              <w:rPr>
                <w:rStyle w:val="11"/>
                <w:rFonts w:eastAsia="Courier New"/>
                <w:sz w:val="28"/>
                <w:szCs w:val="28"/>
              </w:rPr>
              <w:t>психоактивных</w:t>
            </w:r>
            <w:proofErr w:type="spellEnd"/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веществ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F65A46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Анонимное анкетирование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Посещение семей «группы рис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ка» и семей, находящихся в со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циально-опасном положении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5A46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="0002228C" w:rsidRPr="00A63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Месячник  правовых знаний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Акция «Если ты против наркотиков - повяжи ленточку!» для уча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щихся 5-9 классов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F65A46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Лекция - беседа «Влияние алко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голя на организм человека» для учащихся 7-8 классов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аботники</w:t>
            </w:r>
            <w:proofErr w:type="spellEnd"/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Общешкольная газета «Нет вредным привычкам!» для уча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щихся 5-9 классов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Конкурс сочинений «Сказка о вреде наркотиков» среди уча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щихся 5-8 классов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F65A46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Дни здоровья</w:t>
            </w:r>
          </w:p>
        </w:tc>
        <w:tc>
          <w:tcPr>
            <w:tcW w:w="184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93" w:type="dxa"/>
          </w:tcPr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F65A46" w:rsidRPr="00A634F1" w:rsidRDefault="00862843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Соревнования 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по</w:t>
            </w:r>
            <w:proofErr w:type="gramEnd"/>
            <w:r w:rsidR="00F65A46" w:rsidRPr="00A634F1">
              <w:rPr>
                <w:rStyle w:val="11"/>
                <w:sz w:val="28"/>
                <w:szCs w:val="28"/>
              </w:rPr>
              <w:t>:</w:t>
            </w:r>
          </w:p>
          <w:p w:rsidR="00F65A46" w:rsidRPr="00A634F1" w:rsidRDefault="00F65A46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 -настольному теннису</w:t>
            </w:r>
          </w:p>
          <w:p w:rsidR="00F65A46" w:rsidRPr="00A634F1" w:rsidRDefault="00F65A46" w:rsidP="00A634F1">
            <w:pPr>
              <w:pStyle w:val="2"/>
              <w:shd w:val="clear" w:color="auto" w:fill="auto"/>
              <w:tabs>
                <w:tab w:val="left" w:pos="21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 -по легкой атлетике</w:t>
            </w:r>
          </w:p>
          <w:p w:rsidR="000C6C31" w:rsidRPr="00A634F1" w:rsidRDefault="00F65A46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-по баскетболу</w:t>
            </w:r>
          </w:p>
        </w:tc>
        <w:tc>
          <w:tcPr>
            <w:tcW w:w="1843" w:type="dxa"/>
          </w:tcPr>
          <w:p w:rsidR="00862843" w:rsidRPr="00A634F1" w:rsidRDefault="00862843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март</w:t>
            </w:r>
          </w:p>
          <w:p w:rsidR="00862843" w:rsidRPr="00A634F1" w:rsidRDefault="00862843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февраль</w:t>
            </w:r>
          </w:p>
          <w:p w:rsidR="00862843" w:rsidRPr="00A634F1" w:rsidRDefault="00862843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май</w:t>
            </w:r>
          </w:p>
          <w:p w:rsidR="000C6C31" w:rsidRPr="00A634F1" w:rsidRDefault="00862843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0C6C31" w:rsidRPr="00A634F1" w:rsidRDefault="00862843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F201AB" w:rsidRPr="00A634F1" w:rsidRDefault="00F201AB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Проведение встреч с сотрудни</w:t>
            </w:r>
            <w:r w:rsidRPr="00A634F1">
              <w:rPr>
                <w:rStyle w:val="11"/>
                <w:sz w:val="28"/>
                <w:szCs w:val="28"/>
              </w:rPr>
              <w:softHyphen/>
              <w:t>ками полиции с целью разъясне</w:t>
            </w:r>
            <w:r w:rsidRPr="00A634F1">
              <w:rPr>
                <w:rStyle w:val="11"/>
                <w:sz w:val="28"/>
                <w:szCs w:val="28"/>
              </w:rPr>
              <w:softHyphen/>
              <w:t>ния</w:t>
            </w:r>
          </w:p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административной и уголовной ответственности за потребление, изготовление, хранение, прода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жу наркотических и токсических средств.</w:t>
            </w:r>
          </w:p>
        </w:tc>
        <w:tc>
          <w:tcPr>
            <w:tcW w:w="184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Подбор материала из периодиче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ской печати по вопросам ЗОЖ, распространение информацион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ных буклетов.</w:t>
            </w:r>
          </w:p>
        </w:tc>
        <w:tc>
          <w:tcPr>
            <w:tcW w:w="184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Просмотр видеороликов с соци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альной рекламой</w:t>
            </w:r>
            <w:proofErr w:type="gramStart"/>
            <w:r w:rsidRPr="00A634F1">
              <w:rPr>
                <w:rStyle w:val="11"/>
                <w:rFonts w:eastAsia="Courier New"/>
                <w:sz w:val="28"/>
                <w:szCs w:val="28"/>
              </w:rPr>
              <w:t>,(</w:t>
            </w:r>
            <w:proofErr w:type="gramEnd"/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документальные фильмы)</w:t>
            </w:r>
          </w:p>
        </w:tc>
        <w:tc>
          <w:tcPr>
            <w:tcW w:w="184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Единый день профилактики наркомании, токсикомании и т.д. (брошюры, книги, фильмы, мето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дические разработки).</w:t>
            </w:r>
          </w:p>
        </w:tc>
        <w:tc>
          <w:tcPr>
            <w:tcW w:w="184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F201AB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201AB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0C6C31" w:rsidRPr="00A634F1" w:rsidTr="00A15C5D">
        <w:tc>
          <w:tcPr>
            <w:tcW w:w="851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961" w:type="dxa"/>
          </w:tcPr>
          <w:p w:rsidR="00F201AB" w:rsidRPr="00A634F1" w:rsidRDefault="00F201AB" w:rsidP="00A634F1">
            <w:pPr>
              <w:pStyle w:val="2"/>
              <w:shd w:val="clear" w:color="auto" w:fill="auto"/>
              <w:spacing w:after="180"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Тренинг отказа от приема </w:t>
            </w:r>
            <w:proofErr w:type="spellStart"/>
            <w:r w:rsidRPr="00A634F1">
              <w:rPr>
                <w:rStyle w:val="11"/>
                <w:sz w:val="28"/>
                <w:szCs w:val="28"/>
              </w:rPr>
              <w:t>пси</w:t>
            </w:r>
            <w:r w:rsidRPr="00A634F1">
              <w:rPr>
                <w:rStyle w:val="11"/>
                <w:sz w:val="28"/>
                <w:szCs w:val="28"/>
              </w:rPr>
              <w:softHyphen/>
              <w:t>хоактивных</w:t>
            </w:r>
            <w:proofErr w:type="spellEnd"/>
            <w:r w:rsidRPr="00A634F1">
              <w:rPr>
                <w:rStyle w:val="11"/>
                <w:sz w:val="28"/>
                <w:szCs w:val="28"/>
              </w:rPr>
              <w:t xml:space="preserve"> веществ</w:t>
            </w:r>
          </w:p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4F1">
              <w:rPr>
                <w:rStyle w:val="11"/>
                <w:rFonts w:eastAsia="Courier New"/>
                <w:sz w:val="28"/>
                <w:szCs w:val="28"/>
              </w:rPr>
              <w:t>(По книге:</w:t>
            </w:r>
            <w:proofErr w:type="gramEnd"/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Руководство по про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 xml:space="preserve">филактике злоупотребления </w:t>
            </w:r>
            <w:proofErr w:type="spellStart"/>
            <w:r w:rsidRPr="00A634F1">
              <w:rPr>
                <w:rStyle w:val="11"/>
                <w:rFonts w:eastAsia="Courier New"/>
                <w:sz w:val="28"/>
                <w:szCs w:val="28"/>
              </w:rPr>
              <w:t>психоактивными</w:t>
            </w:r>
            <w:proofErr w:type="spellEnd"/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веществами несовершеннолетними и моло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 xml:space="preserve">дежью. Под. </w:t>
            </w:r>
            <w:proofErr w:type="spellStart"/>
            <w:proofErr w:type="gramStart"/>
            <w:r w:rsidRPr="00A634F1">
              <w:rPr>
                <w:rStyle w:val="11"/>
                <w:rFonts w:eastAsia="Courier New"/>
                <w:sz w:val="28"/>
                <w:szCs w:val="28"/>
              </w:rPr>
              <w:t>Ред.Л.М.Шипицыной</w:t>
            </w:r>
            <w:proofErr w:type="spellEnd"/>
            <w:r w:rsidRPr="00A634F1">
              <w:rPr>
                <w:rStyle w:val="11"/>
                <w:rFonts w:eastAsia="Courier New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184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0C6C31" w:rsidRPr="00A634F1" w:rsidRDefault="00F201AB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DE3207" w:rsidRPr="00A634F1" w:rsidRDefault="00DE3207" w:rsidP="00A634F1">
      <w:pPr>
        <w:rPr>
          <w:rFonts w:ascii="Times New Roman" w:hAnsi="Times New Roman" w:cs="Times New Roman"/>
          <w:sz w:val="28"/>
          <w:szCs w:val="28"/>
        </w:rPr>
      </w:pPr>
    </w:p>
    <w:p w:rsidR="008E5743" w:rsidRPr="00A634F1" w:rsidRDefault="003E139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I</w:t>
      </w:r>
      <w:r w:rsidR="001E2C3A" w:rsidRPr="00A634F1">
        <w:rPr>
          <w:sz w:val="28"/>
          <w:szCs w:val="28"/>
        </w:rPr>
        <w:t>I блок</w:t>
      </w:r>
      <w:r w:rsidR="008E5743" w:rsidRPr="00A634F1">
        <w:rPr>
          <w:sz w:val="28"/>
          <w:szCs w:val="28"/>
        </w:rPr>
        <w:t>. Работа с учащимися по профилактике наркомании через предметное обучение.</w:t>
      </w:r>
    </w:p>
    <w:p w:rsidR="008E5743" w:rsidRPr="00A634F1" w:rsidRDefault="008E5743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>II</w:t>
      </w:r>
      <w:r w:rsidR="001E2C3A" w:rsidRPr="00A634F1">
        <w:rPr>
          <w:sz w:val="28"/>
          <w:szCs w:val="28"/>
        </w:rPr>
        <w:t>I блок</w:t>
      </w:r>
      <w:r w:rsidRPr="00A634F1">
        <w:rPr>
          <w:sz w:val="28"/>
          <w:szCs w:val="28"/>
        </w:rPr>
        <w:t xml:space="preserve">. </w:t>
      </w:r>
      <w:r w:rsidR="001E2C3A" w:rsidRPr="00A634F1">
        <w:rPr>
          <w:sz w:val="28"/>
          <w:szCs w:val="28"/>
        </w:rPr>
        <w:t>Внеклассная работа с учащимися по профилактике наркомании.</w:t>
      </w:r>
    </w:p>
    <w:p w:rsidR="00DE3207" w:rsidRPr="00A634F1" w:rsidRDefault="001E2C3A" w:rsidP="00A634F1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 xml:space="preserve">В круг задач </w:t>
      </w:r>
      <w:r w:rsidR="003A4719" w:rsidRPr="00A634F1">
        <w:rPr>
          <w:sz w:val="28"/>
          <w:szCs w:val="28"/>
        </w:rPr>
        <w:t>воспитателя</w:t>
      </w:r>
      <w:r w:rsidRPr="00A634F1">
        <w:rPr>
          <w:sz w:val="28"/>
          <w:szCs w:val="28"/>
        </w:rPr>
        <w:t xml:space="preserve"> входит:</w:t>
      </w:r>
    </w:p>
    <w:p w:rsidR="00DE3207" w:rsidRPr="00A634F1" w:rsidRDefault="001E2C3A" w:rsidP="00A634F1">
      <w:pPr>
        <w:pStyle w:val="2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44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выявлять учащихся «группы риска»; анализировать особенности их семейного и дружеского окружения; в соответствии с этим планировать индивидуальную работу;</w:t>
      </w:r>
    </w:p>
    <w:p w:rsidR="00DE3207" w:rsidRPr="00A634F1" w:rsidRDefault="001E2C3A" w:rsidP="00A634F1">
      <w:pPr>
        <w:pStyle w:val="2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44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уметь определять отношение учащихся к алкоголю и наркотикам и в соответствии с этим планировать воспитательную работу в классе;</w:t>
      </w:r>
    </w:p>
    <w:p w:rsidR="00A15C5D" w:rsidRDefault="001E2C3A" w:rsidP="00A15C5D">
      <w:pPr>
        <w:pStyle w:val="2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44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проводить работу по организации содержательного досуга, развитию коммуника</w:t>
      </w:r>
      <w:r w:rsidRPr="00A634F1">
        <w:rPr>
          <w:sz w:val="28"/>
          <w:szCs w:val="28"/>
        </w:rPr>
        <w:softHyphen/>
        <w:t>тивных навыков, обучению поведения в стрессовых ситуациях;</w:t>
      </w:r>
    </w:p>
    <w:p w:rsidR="003A4719" w:rsidRPr="00A15C5D" w:rsidRDefault="001E2C3A" w:rsidP="00A15C5D">
      <w:pPr>
        <w:pStyle w:val="2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440"/>
        <w:jc w:val="left"/>
        <w:rPr>
          <w:sz w:val="28"/>
          <w:szCs w:val="28"/>
        </w:rPr>
      </w:pPr>
      <w:r w:rsidRPr="00A15C5D">
        <w:rPr>
          <w:sz w:val="28"/>
          <w:szCs w:val="28"/>
        </w:rPr>
        <w:t>активно взаимодействовать с семьей, общественностью.</w:t>
      </w:r>
    </w:p>
    <w:p w:rsidR="003A4719" w:rsidRPr="00A634F1" w:rsidRDefault="001E2C3A" w:rsidP="00A634F1">
      <w:pPr>
        <w:pStyle w:val="21"/>
        <w:shd w:val="clear" w:color="auto" w:fill="auto"/>
        <w:spacing w:after="296" w:line="240" w:lineRule="auto"/>
        <w:ind w:firstLine="140"/>
        <w:rPr>
          <w:sz w:val="28"/>
          <w:szCs w:val="28"/>
        </w:rPr>
      </w:pPr>
      <w:r w:rsidRPr="00A634F1">
        <w:rPr>
          <w:sz w:val="28"/>
          <w:szCs w:val="28"/>
        </w:rPr>
        <w:t xml:space="preserve">Работа проводится на </w:t>
      </w:r>
      <w:r w:rsidR="003A4719" w:rsidRPr="00A634F1">
        <w:rPr>
          <w:sz w:val="28"/>
          <w:szCs w:val="28"/>
        </w:rPr>
        <w:t>воспитательных мероприятиях</w:t>
      </w:r>
      <w:r w:rsidRPr="00A634F1">
        <w:rPr>
          <w:sz w:val="28"/>
          <w:szCs w:val="28"/>
        </w:rPr>
        <w:t xml:space="preserve"> согласн</w:t>
      </w:r>
      <w:r w:rsidR="003A4719" w:rsidRPr="00A634F1">
        <w:rPr>
          <w:sz w:val="28"/>
          <w:szCs w:val="28"/>
        </w:rPr>
        <w:t>о плану.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111"/>
        <w:gridCol w:w="1416"/>
        <w:gridCol w:w="2986"/>
      </w:tblGrid>
      <w:tr w:rsidR="00DE3207" w:rsidRPr="00A634F1" w:rsidTr="00002C65">
        <w:trPr>
          <w:trHeight w:hRule="exact" w:val="5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34F1">
              <w:rPr>
                <w:rStyle w:val="11"/>
                <w:sz w:val="28"/>
                <w:szCs w:val="28"/>
              </w:rPr>
              <w:t>п</w:t>
            </w:r>
            <w:proofErr w:type="spellEnd"/>
            <w:proofErr w:type="gramEnd"/>
            <w:r w:rsidRPr="00A634F1">
              <w:rPr>
                <w:rStyle w:val="11"/>
                <w:sz w:val="28"/>
                <w:szCs w:val="28"/>
              </w:rPr>
              <w:t>/</w:t>
            </w:r>
            <w:proofErr w:type="spellStart"/>
            <w:r w:rsidRPr="00A634F1">
              <w:rPr>
                <w:rStyle w:val="1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Класс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Ответственные</w:t>
            </w:r>
          </w:p>
        </w:tc>
      </w:tr>
      <w:tr w:rsidR="00DE3207" w:rsidRPr="00A634F1" w:rsidTr="00002C65">
        <w:trPr>
          <w:trHeight w:hRule="exact" w:val="4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Устный журнал "Береги здоровье смолоду»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1-9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A15C5D">
        <w:trPr>
          <w:trHeight w:hRule="exact"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Встреча учащихся с фельдшером </w:t>
            </w:r>
            <w:proofErr w:type="spellStart"/>
            <w:r w:rsidRPr="00A634F1">
              <w:rPr>
                <w:rStyle w:val="11"/>
                <w:sz w:val="28"/>
                <w:szCs w:val="28"/>
              </w:rPr>
              <w:t>мед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.п</w:t>
            </w:r>
            <w:proofErr w:type="gramEnd"/>
            <w:r w:rsidRPr="00A634F1">
              <w:rPr>
                <w:rStyle w:val="11"/>
                <w:sz w:val="28"/>
                <w:szCs w:val="28"/>
              </w:rPr>
              <w:t>ункта</w:t>
            </w:r>
            <w:proofErr w:type="spellEnd"/>
            <w:r w:rsidRPr="00A634F1">
              <w:rPr>
                <w:rStyle w:val="11"/>
                <w:sz w:val="28"/>
                <w:szCs w:val="28"/>
              </w:rPr>
              <w:t>. Беседа: "Здоровье-главная дра</w:t>
            </w:r>
            <w:r w:rsidRPr="00A634F1">
              <w:rPr>
                <w:rStyle w:val="11"/>
                <w:sz w:val="28"/>
                <w:szCs w:val="28"/>
              </w:rPr>
              <w:softHyphen/>
              <w:t>гоценность"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1-9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A15C5D">
        <w:trPr>
          <w:trHeight w:hRule="exact" w:val="7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Спортивная игра "В здоровом теле</w:t>
            </w:r>
            <w:r w:rsidR="00002C65" w:rsidRPr="00A634F1">
              <w:rPr>
                <w:rStyle w:val="11"/>
                <w:sz w:val="28"/>
                <w:szCs w:val="28"/>
              </w:rPr>
              <w:t xml:space="preserve"> </w:t>
            </w:r>
            <w:r w:rsidR="003A4719" w:rsidRPr="00A634F1">
              <w:rPr>
                <w:rStyle w:val="11"/>
                <w:sz w:val="28"/>
                <w:szCs w:val="28"/>
              </w:rPr>
              <w:t>- здоровый дух»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1-6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</w:tbl>
    <w:p w:rsidR="00DE3207" w:rsidRPr="00A634F1" w:rsidRDefault="00DE3207" w:rsidP="00A634F1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111"/>
        <w:gridCol w:w="1416"/>
        <w:gridCol w:w="2986"/>
      </w:tblGrid>
      <w:tr w:rsidR="00DE3207" w:rsidRPr="00A634F1" w:rsidTr="00002C65">
        <w:trPr>
          <w:trHeight w:hRule="exact" w:val="3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lastRenderedPageBreak/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Занятие "Все цвета, 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кроме</w:t>
            </w:r>
            <w:proofErr w:type="gramEnd"/>
            <w:r w:rsidRPr="00A634F1">
              <w:rPr>
                <w:rStyle w:val="11"/>
                <w:sz w:val="28"/>
                <w:szCs w:val="28"/>
              </w:rPr>
              <w:t xml:space="preserve"> черного".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1-5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"Умеешь ли ты дружить?"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6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002C65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У</w:t>
            </w:r>
            <w:r w:rsidR="001E2C3A" w:rsidRPr="00A634F1">
              <w:rPr>
                <w:rStyle w:val="11"/>
                <w:sz w:val="28"/>
                <w:szCs w:val="28"/>
              </w:rPr>
              <w:t>рок-сказка «Как черные братья решили завоевать мир»</w:t>
            </w:r>
            <w:r w:rsidRPr="00A634F1">
              <w:rPr>
                <w:rStyle w:val="11"/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4-5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5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Тематический </w:t>
            </w:r>
            <w:r w:rsidR="003A4719" w:rsidRPr="00A634F1">
              <w:rPr>
                <w:rStyle w:val="11"/>
                <w:sz w:val="28"/>
                <w:szCs w:val="28"/>
              </w:rPr>
              <w:t xml:space="preserve"> </w:t>
            </w:r>
            <w:r w:rsidRPr="00A634F1">
              <w:rPr>
                <w:rStyle w:val="11"/>
                <w:sz w:val="28"/>
                <w:szCs w:val="28"/>
              </w:rPr>
              <w:t xml:space="preserve"> час: "Жизнь, пере</w:t>
            </w:r>
            <w:r w:rsidRPr="00A634F1">
              <w:rPr>
                <w:rStyle w:val="11"/>
                <w:sz w:val="28"/>
                <w:szCs w:val="28"/>
              </w:rPr>
              <w:softHyphen/>
              <w:t>черкнутая иглой"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9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Тематический </w:t>
            </w:r>
            <w:r w:rsidR="001E2C3A" w:rsidRPr="00A634F1">
              <w:rPr>
                <w:rStyle w:val="11"/>
                <w:sz w:val="28"/>
                <w:szCs w:val="28"/>
              </w:rPr>
              <w:t xml:space="preserve"> час «Невидимые враги человека, которые ему мешают жить (нецензурные слова, курение, алкоголь...)»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1-6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Тематический </w:t>
            </w:r>
            <w:r w:rsidR="003A4719" w:rsidRPr="00A634F1">
              <w:rPr>
                <w:rStyle w:val="11"/>
                <w:sz w:val="28"/>
                <w:szCs w:val="28"/>
              </w:rPr>
              <w:t xml:space="preserve"> </w:t>
            </w:r>
            <w:r w:rsidRPr="00A634F1">
              <w:rPr>
                <w:rStyle w:val="11"/>
                <w:sz w:val="28"/>
                <w:szCs w:val="28"/>
              </w:rPr>
              <w:t xml:space="preserve"> час: "Спасите наши души",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Беседа: "Только 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факты о наркотиках</w:t>
            </w:r>
            <w:proofErr w:type="gramEnd"/>
            <w:r w:rsidRPr="00A634F1">
              <w:rPr>
                <w:rStyle w:val="11"/>
                <w:sz w:val="28"/>
                <w:szCs w:val="28"/>
              </w:rPr>
              <w:t>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Беседа "Опасность наркомании"</w:t>
            </w:r>
          </w:p>
          <w:p w:rsidR="00002C65" w:rsidRPr="00A634F1" w:rsidRDefault="00002C65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002C65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</w:t>
            </w:r>
            <w:r w:rsidR="003A4719" w:rsidRPr="00A634F1">
              <w:rPr>
                <w:rStyle w:val="11"/>
                <w:sz w:val="28"/>
                <w:szCs w:val="28"/>
              </w:rPr>
              <w:t>оспитатели</w:t>
            </w:r>
          </w:p>
          <w:p w:rsidR="00002C65" w:rsidRPr="00A634F1" w:rsidRDefault="00002C65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</w:p>
          <w:p w:rsidR="00002C65" w:rsidRPr="00A634F1" w:rsidRDefault="00002C65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</w:p>
          <w:p w:rsidR="00002C65" w:rsidRPr="00A634F1" w:rsidRDefault="00002C65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3207" w:rsidRPr="00A634F1" w:rsidTr="00002C65">
        <w:trPr>
          <w:trHeight w:hRule="exact" w:val="11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Тематический </w:t>
            </w:r>
            <w:r w:rsidR="003A4719" w:rsidRPr="00A634F1">
              <w:rPr>
                <w:rStyle w:val="11"/>
                <w:sz w:val="28"/>
                <w:szCs w:val="28"/>
              </w:rPr>
              <w:t xml:space="preserve"> </w:t>
            </w:r>
            <w:r w:rsidRPr="00A634F1">
              <w:rPr>
                <w:rStyle w:val="11"/>
                <w:sz w:val="28"/>
                <w:szCs w:val="28"/>
              </w:rPr>
              <w:t xml:space="preserve"> час: "Ум да здоро</w:t>
            </w:r>
            <w:r w:rsidRPr="00A634F1">
              <w:rPr>
                <w:rStyle w:val="11"/>
                <w:sz w:val="28"/>
                <w:szCs w:val="28"/>
              </w:rPr>
              <w:softHyphen/>
              <w:t>вье дороже всего";</w:t>
            </w:r>
          </w:p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Тематический час «</w:t>
            </w:r>
            <w:r w:rsidR="001E2C3A" w:rsidRPr="00A634F1">
              <w:rPr>
                <w:rStyle w:val="11"/>
                <w:sz w:val="28"/>
                <w:szCs w:val="28"/>
              </w:rPr>
              <w:t>Как сказать "Нет!" и отсто</w:t>
            </w:r>
            <w:r w:rsidR="001E2C3A" w:rsidRPr="00A634F1">
              <w:rPr>
                <w:rStyle w:val="11"/>
                <w:sz w:val="28"/>
                <w:szCs w:val="28"/>
              </w:rPr>
              <w:softHyphen/>
              <w:t>ять свое мнение</w:t>
            </w:r>
            <w:r w:rsidRPr="00A634F1">
              <w:rPr>
                <w:rStyle w:val="11"/>
                <w:sz w:val="28"/>
                <w:szCs w:val="28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6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Тематический </w:t>
            </w:r>
            <w:r w:rsidR="003A4719" w:rsidRPr="00A634F1">
              <w:rPr>
                <w:rStyle w:val="11"/>
                <w:sz w:val="28"/>
                <w:szCs w:val="28"/>
              </w:rPr>
              <w:t xml:space="preserve"> </w:t>
            </w:r>
            <w:r w:rsidRPr="00A634F1">
              <w:rPr>
                <w:rStyle w:val="11"/>
                <w:sz w:val="28"/>
                <w:szCs w:val="28"/>
              </w:rPr>
              <w:t xml:space="preserve"> час: "Наркотики - путь в бездну"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6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Тематический</w:t>
            </w:r>
            <w:r w:rsidR="001E2C3A" w:rsidRPr="00A634F1">
              <w:rPr>
                <w:rStyle w:val="11"/>
                <w:sz w:val="28"/>
                <w:szCs w:val="28"/>
              </w:rPr>
              <w:t xml:space="preserve"> час «НАРКОТИКИ - ПУТЬ </w:t>
            </w:r>
            <w:proofErr w:type="gramStart"/>
            <w:r w:rsidR="001E2C3A" w:rsidRPr="00A634F1">
              <w:rPr>
                <w:rStyle w:val="11"/>
                <w:sz w:val="28"/>
                <w:szCs w:val="28"/>
              </w:rPr>
              <w:t>В</w:t>
            </w:r>
            <w:proofErr w:type="gramEnd"/>
            <w:r w:rsidR="001E2C3A" w:rsidRPr="00A634F1">
              <w:rPr>
                <w:rStyle w:val="11"/>
                <w:sz w:val="28"/>
                <w:szCs w:val="28"/>
              </w:rPr>
              <w:t xml:space="preserve"> НИКУДА!!!»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6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Конкурс рисунков на асфальте для учеников начальной школы «Если хочешь быть здо</w:t>
            </w:r>
            <w:r w:rsidRPr="00A634F1">
              <w:rPr>
                <w:rStyle w:val="11"/>
                <w:sz w:val="28"/>
                <w:szCs w:val="28"/>
              </w:rPr>
              <w:softHyphen/>
              <w:t>ров»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1-4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  <w:p w:rsidR="003A4719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Учитель 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по</w:t>
            </w:r>
            <w:proofErr w:type="gramEnd"/>
            <w:r w:rsidRPr="00A634F1">
              <w:rPr>
                <w:rStyle w:val="11"/>
                <w:sz w:val="28"/>
                <w:szCs w:val="28"/>
              </w:rPr>
              <w:t xml:space="preserve"> ИЗО</w:t>
            </w:r>
          </w:p>
        </w:tc>
      </w:tr>
      <w:tr w:rsidR="00DE3207" w:rsidRPr="00A634F1" w:rsidTr="00002C65">
        <w:trPr>
          <w:trHeight w:hRule="exact" w:val="7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C65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Конкурс </w:t>
            </w:r>
            <w:proofErr w:type="spellStart"/>
            <w:r w:rsidRPr="00A634F1">
              <w:rPr>
                <w:rStyle w:val="11"/>
                <w:sz w:val="28"/>
                <w:szCs w:val="28"/>
              </w:rPr>
              <w:t>слоганов</w:t>
            </w:r>
            <w:proofErr w:type="spellEnd"/>
            <w:r w:rsidRPr="00A634F1">
              <w:rPr>
                <w:rStyle w:val="11"/>
                <w:sz w:val="28"/>
                <w:szCs w:val="28"/>
              </w:rPr>
              <w:t xml:space="preserve"> для учеников 5 - 9 клас</w:t>
            </w:r>
            <w:r w:rsidRPr="00A634F1">
              <w:rPr>
                <w:rStyle w:val="11"/>
                <w:sz w:val="28"/>
                <w:szCs w:val="28"/>
              </w:rPr>
              <w:softHyphen/>
              <w:t xml:space="preserve">сов </w:t>
            </w:r>
          </w:p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«Я хочу жить!»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5-9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719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proofErr w:type="spellStart"/>
            <w:r w:rsidRPr="00A634F1">
              <w:rPr>
                <w:rStyle w:val="11"/>
                <w:sz w:val="28"/>
                <w:szCs w:val="28"/>
              </w:rPr>
              <w:t>Зам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.д</w:t>
            </w:r>
            <w:proofErr w:type="gramEnd"/>
            <w:r w:rsidRPr="00A634F1">
              <w:rPr>
                <w:rStyle w:val="11"/>
                <w:sz w:val="28"/>
                <w:szCs w:val="28"/>
              </w:rPr>
              <w:t>ир</w:t>
            </w:r>
            <w:proofErr w:type="spellEnd"/>
            <w:r w:rsidRPr="00A634F1">
              <w:rPr>
                <w:rStyle w:val="11"/>
                <w:sz w:val="28"/>
                <w:szCs w:val="28"/>
              </w:rPr>
              <w:t>. по ВР</w:t>
            </w:r>
          </w:p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3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Акция "Спасибо. Нет!"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6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Диспут: "Наркотики - болезнь? привычка? образ жизни?"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Психолог</w:t>
            </w:r>
          </w:p>
          <w:p w:rsidR="003A4719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16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Беседы:</w:t>
            </w:r>
          </w:p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"Умей сказать "нет",</w:t>
            </w:r>
          </w:p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Как сказать наркотикам "нет",</w:t>
            </w:r>
          </w:p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"Вредные привычки",</w:t>
            </w:r>
          </w:p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"Наркотики, табак, алкоголь... Опасность рядом"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3A4719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Оформление </w:t>
            </w:r>
            <w:r w:rsidR="003A4719" w:rsidRPr="00A634F1">
              <w:rPr>
                <w:rStyle w:val="11"/>
                <w:sz w:val="28"/>
                <w:szCs w:val="28"/>
              </w:rPr>
              <w:t xml:space="preserve"> </w:t>
            </w:r>
            <w:r w:rsidRPr="00A634F1">
              <w:rPr>
                <w:rStyle w:val="11"/>
                <w:sz w:val="28"/>
                <w:szCs w:val="28"/>
              </w:rPr>
              <w:t>уголка " Здоровье" в классном уголке.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1-9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77794D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  <w:tr w:rsidR="00DE3207" w:rsidRPr="00A634F1" w:rsidTr="00002C65">
        <w:trPr>
          <w:trHeight w:hRule="exact" w:val="6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КВН "Нет вредным привычкам"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5-9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77794D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8"/>
                <w:szCs w:val="28"/>
              </w:rPr>
            </w:pPr>
            <w:proofErr w:type="spellStart"/>
            <w:r w:rsidRPr="00A634F1">
              <w:rPr>
                <w:rStyle w:val="11"/>
                <w:sz w:val="28"/>
                <w:szCs w:val="28"/>
              </w:rPr>
              <w:t>Зам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.д</w:t>
            </w:r>
            <w:proofErr w:type="gramEnd"/>
            <w:r w:rsidRPr="00A634F1">
              <w:rPr>
                <w:rStyle w:val="11"/>
                <w:sz w:val="28"/>
                <w:szCs w:val="28"/>
              </w:rPr>
              <w:t>ир</w:t>
            </w:r>
            <w:proofErr w:type="spellEnd"/>
            <w:r w:rsidRPr="00A634F1">
              <w:rPr>
                <w:rStyle w:val="11"/>
                <w:sz w:val="28"/>
                <w:szCs w:val="28"/>
              </w:rPr>
              <w:t>. по ВР</w:t>
            </w:r>
          </w:p>
          <w:p w:rsidR="0077794D" w:rsidRPr="00A634F1" w:rsidRDefault="0077794D" w:rsidP="00A634F1">
            <w:pPr>
              <w:pStyle w:val="2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воспитатели</w:t>
            </w:r>
          </w:p>
        </w:tc>
      </w:tr>
    </w:tbl>
    <w:p w:rsidR="00DE3207" w:rsidRPr="00A634F1" w:rsidRDefault="009669F3" w:rsidP="00A634F1">
      <w:pPr>
        <w:rPr>
          <w:rFonts w:ascii="Times New Roman" w:hAnsi="Times New Roman" w:cs="Times New Roman"/>
          <w:sz w:val="28"/>
          <w:szCs w:val="28"/>
        </w:rPr>
      </w:pPr>
      <w:r w:rsidRPr="00A634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E3207" w:rsidRPr="00A634F1" w:rsidRDefault="00002C65" w:rsidP="00A634F1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IV блок. </w:t>
      </w:r>
      <w:r w:rsidR="001E2C3A" w:rsidRPr="00A634F1">
        <w:rPr>
          <w:sz w:val="28"/>
          <w:szCs w:val="28"/>
        </w:rPr>
        <w:t>Работа с родителями.</w:t>
      </w:r>
      <w:r w:rsidR="00A634F1" w:rsidRPr="00A634F1">
        <w:rPr>
          <w:sz w:val="28"/>
          <w:szCs w:val="28"/>
        </w:rPr>
        <w:t xml:space="preserve"> </w:t>
      </w:r>
      <w:r w:rsidR="001E2C3A" w:rsidRPr="00A634F1">
        <w:rPr>
          <w:sz w:val="28"/>
          <w:szCs w:val="28"/>
        </w:rPr>
        <w:t>Основные направления работы с родителями: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профилактическая разъяснительная работа;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информирование об организации </w:t>
      </w:r>
      <w:proofErr w:type="spellStart"/>
      <w:r w:rsidRPr="00A634F1">
        <w:rPr>
          <w:sz w:val="28"/>
          <w:szCs w:val="28"/>
        </w:rPr>
        <w:t>досуговой</w:t>
      </w:r>
      <w:proofErr w:type="spellEnd"/>
      <w:r w:rsidRPr="00A634F1">
        <w:rPr>
          <w:sz w:val="28"/>
          <w:szCs w:val="28"/>
        </w:rPr>
        <w:t xml:space="preserve"> деятельности;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организация правового всеобуча о правах и обязанностях родителей;</w:t>
      </w:r>
    </w:p>
    <w:p w:rsidR="009669F3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after="318" w:line="240" w:lineRule="auto"/>
        <w:ind w:firstLine="0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совместное проведение школьных праздников.</w:t>
      </w:r>
    </w:p>
    <w:p w:rsidR="00DE3207" w:rsidRPr="00A634F1" w:rsidRDefault="001E2C3A" w:rsidP="00A634F1">
      <w:pPr>
        <w:pStyle w:val="21"/>
        <w:shd w:val="clear" w:color="auto" w:fill="auto"/>
        <w:spacing w:after="316" w:line="240" w:lineRule="auto"/>
        <w:rPr>
          <w:sz w:val="28"/>
          <w:szCs w:val="28"/>
        </w:rPr>
      </w:pPr>
      <w:r w:rsidRPr="00A634F1">
        <w:rPr>
          <w:sz w:val="28"/>
          <w:szCs w:val="28"/>
        </w:rPr>
        <w:t xml:space="preserve">Работа с родителями ведется </w:t>
      </w:r>
      <w:proofErr w:type="gramStart"/>
      <w:r w:rsidRPr="00A634F1">
        <w:rPr>
          <w:sz w:val="28"/>
          <w:szCs w:val="28"/>
        </w:rPr>
        <w:t>согласно</w:t>
      </w:r>
      <w:proofErr w:type="gramEnd"/>
      <w:r w:rsidRPr="00A634F1">
        <w:rPr>
          <w:sz w:val="28"/>
          <w:szCs w:val="28"/>
        </w:rPr>
        <w:t xml:space="preserve"> общешкольного плана во внеурочное время.</w:t>
      </w:r>
    </w:p>
    <w:tbl>
      <w:tblPr>
        <w:tblStyle w:val="a9"/>
        <w:tblW w:w="0" w:type="auto"/>
        <w:tblInd w:w="108" w:type="dxa"/>
        <w:tblLook w:val="04A0"/>
      </w:tblPr>
      <w:tblGrid>
        <w:gridCol w:w="594"/>
        <w:gridCol w:w="2835"/>
        <w:gridCol w:w="5529"/>
        <w:gridCol w:w="1559"/>
      </w:tblGrid>
      <w:tr w:rsidR="006F2BE2" w:rsidRPr="00A634F1" w:rsidTr="00A634F1">
        <w:tc>
          <w:tcPr>
            <w:tcW w:w="567" w:type="dxa"/>
          </w:tcPr>
          <w:p w:rsidR="006F2BE2" w:rsidRPr="00A634F1" w:rsidRDefault="006F2BE2" w:rsidP="00A634F1">
            <w:pPr>
              <w:pStyle w:val="2"/>
              <w:shd w:val="clear" w:color="auto" w:fill="auto"/>
              <w:spacing w:after="120"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№</w:t>
            </w:r>
          </w:p>
          <w:p w:rsidR="006F2BE2" w:rsidRPr="00A634F1" w:rsidRDefault="006F2BE2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34F1">
              <w:rPr>
                <w:rStyle w:val="11"/>
                <w:rFonts w:eastAsia="Courier New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A634F1">
              <w:rPr>
                <w:rStyle w:val="11"/>
                <w:rFonts w:eastAsia="Courier New"/>
                <w:sz w:val="28"/>
                <w:szCs w:val="28"/>
              </w:rPr>
              <w:t>/</w:t>
            </w:r>
            <w:proofErr w:type="spellStart"/>
            <w:r w:rsidRPr="00A634F1">
              <w:rPr>
                <w:rStyle w:val="11"/>
                <w:rFonts w:eastAsia="Courier New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6F2BE2" w:rsidRPr="00A634F1" w:rsidRDefault="006F2BE2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lastRenderedPageBreak/>
              <w:t xml:space="preserve">Мероприятие 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lastRenderedPageBreak/>
              <w:t>(форма)</w:t>
            </w:r>
          </w:p>
        </w:tc>
        <w:tc>
          <w:tcPr>
            <w:tcW w:w="552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Сроки</w:t>
            </w:r>
          </w:p>
        </w:tc>
      </w:tr>
      <w:tr w:rsidR="006F2BE2" w:rsidRPr="00A634F1" w:rsidTr="00A634F1">
        <w:trPr>
          <w:trHeight w:val="1415"/>
        </w:trPr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Общешкольное родитель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ское собрание</w:t>
            </w:r>
          </w:p>
        </w:tc>
        <w:tc>
          <w:tcPr>
            <w:tcW w:w="5529" w:type="dxa"/>
          </w:tcPr>
          <w:p w:rsidR="006F2BE2" w:rsidRPr="00A634F1" w:rsidRDefault="001144AA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Нравственное, духовное воспитание подрастающего поколения. Ознакомление с программой </w:t>
            </w:r>
            <w:proofErr w:type="spellStart"/>
            <w:r w:rsidRPr="00A634F1">
              <w:rPr>
                <w:rStyle w:val="11"/>
                <w:sz w:val="28"/>
                <w:szCs w:val="28"/>
              </w:rPr>
              <w:t>антинаркотического</w:t>
            </w:r>
            <w:proofErr w:type="spellEnd"/>
            <w:r w:rsidRPr="00A634F1">
              <w:rPr>
                <w:rStyle w:val="11"/>
                <w:sz w:val="28"/>
                <w:szCs w:val="28"/>
              </w:rPr>
              <w:t xml:space="preserve"> воспитания школьни</w:t>
            </w:r>
            <w:r w:rsidRPr="00A634F1">
              <w:rPr>
                <w:rStyle w:val="11"/>
                <w:sz w:val="28"/>
                <w:szCs w:val="28"/>
              </w:rPr>
              <w:softHyphen/>
              <w:t>ков</w:t>
            </w:r>
            <w:r w:rsidR="00A634F1" w:rsidRPr="00A634F1">
              <w:rPr>
                <w:rStyle w:val="11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октябрь</w:t>
            </w:r>
          </w:p>
        </w:tc>
      </w:tr>
      <w:tr w:rsidR="006F2BE2" w:rsidRPr="00A634F1" w:rsidTr="00A634F1"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Темы лекций на об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щешкольных, родительских собраниях</w:t>
            </w:r>
          </w:p>
        </w:tc>
        <w:tc>
          <w:tcPr>
            <w:tcW w:w="5529" w:type="dxa"/>
          </w:tcPr>
          <w:p w:rsidR="001144AA" w:rsidRPr="00A634F1" w:rsidRDefault="009669F3" w:rsidP="00A634F1">
            <w:pPr>
              <w:pStyle w:val="2"/>
              <w:shd w:val="clear" w:color="auto" w:fill="auto"/>
              <w:tabs>
                <w:tab w:val="left" w:pos="106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1.</w:t>
            </w:r>
            <w:r w:rsidR="001144AA" w:rsidRPr="00A634F1">
              <w:rPr>
                <w:rStyle w:val="11"/>
                <w:sz w:val="28"/>
                <w:szCs w:val="28"/>
              </w:rPr>
              <w:t>Работа</w:t>
            </w:r>
            <w:r w:rsidR="001144AA" w:rsidRPr="00A634F1">
              <w:rPr>
                <w:rStyle w:val="11"/>
                <w:sz w:val="28"/>
                <w:szCs w:val="28"/>
              </w:rPr>
              <w:tab/>
              <w:t>по формированию здорового обра</w:t>
            </w:r>
            <w:r w:rsidRPr="00A634F1">
              <w:rPr>
                <w:rStyle w:val="11"/>
                <w:sz w:val="28"/>
                <w:szCs w:val="28"/>
              </w:rPr>
              <w:t xml:space="preserve">за жизни школьников. Реализация </w:t>
            </w:r>
            <w:proofErr w:type="spellStart"/>
            <w:r w:rsidR="001144AA" w:rsidRPr="00A634F1">
              <w:rPr>
                <w:rStyle w:val="11"/>
                <w:sz w:val="28"/>
                <w:szCs w:val="28"/>
              </w:rPr>
              <w:t>здоровьесберегающих</w:t>
            </w:r>
            <w:proofErr w:type="spellEnd"/>
            <w:r w:rsidR="001144AA" w:rsidRPr="00A634F1">
              <w:rPr>
                <w:rStyle w:val="11"/>
                <w:sz w:val="28"/>
                <w:szCs w:val="28"/>
              </w:rPr>
              <w:t xml:space="preserve"> технологий.</w:t>
            </w:r>
          </w:p>
          <w:p w:rsidR="001144AA" w:rsidRPr="00A634F1" w:rsidRDefault="009669F3" w:rsidP="00A634F1">
            <w:pPr>
              <w:pStyle w:val="2"/>
              <w:shd w:val="clear" w:color="auto" w:fill="auto"/>
              <w:tabs>
                <w:tab w:val="left" w:pos="85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  2.</w:t>
            </w:r>
            <w:r w:rsidR="001144AA" w:rsidRPr="00A634F1">
              <w:rPr>
                <w:rStyle w:val="11"/>
                <w:sz w:val="28"/>
                <w:szCs w:val="28"/>
              </w:rPr>
              <w:t>Наркотики и дети</w:t>
            </w:r>
          </w:p>
          <w:p w:rsidR="001144AA" w:rsidRPr="00A634F1" w:rsidRDefault="009669F3" w:rsidP="00A634F1">
            <w:pPr>
              <w:pStyle w:val="2"/>
              <w:shd w:val="clear" w:color="auto" w:fill="auto"/>
              <w:tabs>
                <w:tab w:val="left" w:pos="36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3.</w:t>
            </w:r>
            <w:r w:rsidR="001144AA" w:rsidRPr="00A634F1">
              <w:rPr>
                <w:rStyle w:val="11"/>
                <w:sz w:val="28"/>
                <w:szCs w:val="28"/>
              </w:rPr>
              <w:t>Спорт и физкультура в жизни ребен</w:t>
            </w:r>
            <w:r w:rsidR="001144AA" w:rsidRPr="00A634F1">
              <w:rPr>
                <w:rStyle w:val="11"/>
                <w:sz w:val="28"/>
                <w:szCs w:val="28"/>
              </w:rPr>
              <w:softHyphen/>
              <w:t>ка.</w:t>
            </w:r>
          </w:p>
          <w:p w:rsidR="001144AA" w:rsidRPr="00A634F1" w:rsidRDefault="009669F3" w:rsidP="00A634F1">
            <w:pPr>
              <w:pStyle w:val="2"/>
              <w:shd w:val="clear" w:color="auto" w:fill="auto"/>
              <w:tabs>
                <w:tab w:val="left" w:pos="235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4.</w:t>
            </w:r>
            <w:r w:rsidR="001144AA" w:rsidRPr="00A634F1">
              <w:rPr>
                <w:rStyle w:val="11"/>
                <w:sz w:val="28"/>
                <w:szCs w:val="28"/>
              </w:rPr>
              <w:t>Что важно знать родителям.</w:t>
            </w:r>
          </w:p>
          <w:p w:rsidR="001144AA" w:rsidRPr="00A634F1" w:rsidRDefault="009669F3" w:rsidP="00A634F1">
            <w:pPr>
              <w:pStyle w:val="2"/>
              <w:shd w:val="clear" w:color="auto" w:fill="auto"/>
              <w:tabs>
                <w:tab w:val="left" w:pos="744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5.</w:t>
            </w:r>
            <w:r w:rsidR="001144AA" w:rsidRPr="00A634F1">
              <w:rPr>
                <w:rStyle w:val="11"/>
                <w:sz w:val="28"/>
                <w:szCs w:val="28"/>
              </w:rPr>
              <w:t>Как</w:t>
            </w:r>
            <w:r w:rsidR="001144AA" w:rsidRPr="00A634F1">
              <w:rPr>
                <w:rStyle w:val="11"/>
                <w:sz w:val="28"/>
                <w:szCs w:val="28"/>
              </w:rPr>
              <w:tab/>
              <w:t>предупредить болезнь наркома</w:t>
            </w:r>
            <w:r w:rsidR="001144AA" w:rsidRPr="00A634F1">
              <w:rPr>
                <w:rStyle w:val="11"/>
                <w:sz w:val="28"/>
                <w:szCs w:val="28"/>
              </w:rPr>
              <w:softHyphen/>
              <w:t>нии?</w:t>
            </w:r>
          </w:p>
          <w:p w:rsidR="006F2BE2" w:rsidRPr="00A634F1" w:rsidRDefault="009669F3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 6.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>Лекция для родителей</w:t>
            </w:r>
            <w:r w:rsidR="00002C65" w:rsidRPr="00A634F1">
              <w:rPr>
                <w:rStyle w:val="11"/>
                <w:rFonts w:eastAsia="Courier New"/>
                <w:sz w:val="28"/>
                <w:szCs w:val="28"/>
              </w:rPr>
              <w:t xml:space="preserve"> 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t>-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 xml:space="preserve"> ИГРА В БЕЛУЮ СМЕРТЬ.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6F2BE2" w:rsidRPr="00A634F1" w:rsidTr="00A634F1"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Распространение букле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тов</w:t>
            </w:r>
          </w:p>
        </w:tc>
        <w:tc>
          <w:tcPr>
            <w:tcW w:w="552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Ликбез для родителей. Признаки одур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манивания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6F2BE2" w:rsidRPr="00A634F1" w:rsidTr="00A634F1"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Беседы</w:t>
            </w:r>
          </w:p>
        </w:tc>
        <w:tc>
          <w:tcPr>
            <w:tcW w:w="5529" w:type="dxa"/>
          </w:tcPr>
          <w:p w:rsidR="001144AA" w:rsidRPr="00A634F1" w:rsidRDefault="001144AA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«Особенности развития детей разного возраста».</w:t>
            </w:r>
          </w:p>
          <w:p w:rsidR="001144AA" w:rsidRPr="00A634F1" w:rsidRDefault="001144AA" w:rsidP="00A634F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«Как можно помочь ребенку быть уве</w:t>
            </w:r>
            <w:r w:rsidRPr="00A634F1">
              <w:rPr>
                <w:rStyle w:val="11"/>
                <w:sz w:val="28"/>
                <w:szCs w:val="28"/>
              </w:rPr>
              <w:softHyphen/>
              <w:t>ренным в себе?»</w:t>
            </w:r>
          </w:p>
          <w:p w:rsidR="006F2BE2" w:rsidRPr="00A634F1" w:rsidRDefault="00A634F1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 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>Что такое «нет» в нашей жизни.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6F2BE2" w:rsidRPr="00A634F1" w:rsidTr="00A634F1"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144AA" w:rsidRPr="00A634F1" w:rsidRDefault="001144AA" w:rsidP="00A634F1">
            <w:pPr>
              <w:pStyle w:val="2"/>
              <w:shd w:val="clear" w:color="auto" w:fill="auto"/>
              <w:spacing w:after="180"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Семейное</w:t>
            </w:r>
          </w:p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552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Консультирование по воспитательным, психологическим и профилактическим проблемам ребенка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6F2BE2" w:rsidRPr="00A634F1" w:rsidTr="00A634F1"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Выставки литературы и периодической печати по проблемам наркомании.</w:t>
            </w:r>
          </w:p>
        </w:tc>
        <w:tc>
          <w:tcPr>
            <w:tcW w:w="5529" w:type="dxa"/>
          </w:tcPr>
          <w:p w:rsidR="006F2BE2" w:rsidRPr="00A634F1" w:rsidRDefault="006F2BE2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34F1" w:rsidRPr="00A634F1" w:rsidRDefault="001144AA" w:rsidP="00A634F1">
            <w:pPr>
              <w:rPr>
                <w:rStyle w:val="11"/>
                <w:rFonts w:eastAsia="Courier New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Раз </w:t>
            </w:r>
            <w:proofErr w:type="gramStart"/>
            <w:r w:rsidRPr="00A634F1">
              <w:rPr>
                <w:rStyle w:val="11"/>
                <w:rFonts w:eastAsia="Courier New"/>
                <w:sz w:val="28"/>
                <w:szCs w:val="28"/>
              </w:rPr>
              <w:t>в</w:t>
            </w:r>
            <w:proofErr w:type="gramEnd"/>
            <w:r w:rsidRPr="00A634F1">
              <w:rPr>
                <w:rStyle w:val="11"/>
                <w:rFonts w:eastAsia="Courier New"/>
                <w:sz w:val="28"/>
                <w:szCs w:val="28"/>
              </w:rPr>
              <w:t xml:space="preserve"> </w:t>
            </w:r>
          </w:p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чет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верть</w:t>
            </w:r>
          </w:p>
        </w:tc>
      </w:tr>
      <w:tr w:rsidR="006F2BE2" w:rsidRPr="00A634F1" w:rsidTr="00A634F1"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Выступления на роди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тельских собраниях</w:t>
            </w:r>
          </w:p>
        </w:tc>
        <w:tc>
          <w:tcPr>
            <w:tcW w:w="552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Донести до каждого родителя суть школьной политики в отношении наркотиков: решительное пресечение распространения идеи о возможности и допустимости наркотиков, их легализа</w:t>
            </w:r>
            <w:r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ции и облегчения доступа к ним.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6F2BE2" w:rsidRPr="00A634F1" w:rsidTr="00A634F1">
        <w:tc>
          <w:tcPr>
            <w:tcW w:w="567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144AA" w:rsidRPr="00A634F1" w:rsidRDefault="00A634F1" w:rsidP="00A634F1">
            <w:pPr>
              <w:pStyle w:val="2"/>
              <w:shd w:val="clear" w:color="auto" w:fill="auto"/>
              <w:tabs>
                <w:tab w:val="left" w:pos="213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Консультативная    </w:t>
            </w:r>
            <w:r w:rsidR="001144AA" w:rsidRPr="00A634F1">
              <w:rPr>
                <w:rStyle w:val="11"/>
                <w:sz w:val="28"/>
                <w:szCs w:val="28"/>
              </w:rPr>
              <w:t>рабо</w:t>
            </w:r>
            <w:r w:rsidR="001144AA" w:rsidRPr="00A634F1">
              <w:rPr>
                <w:rStyle w:val="11"/>
                <w:sz w:val="28"/>
                <w:szCs w:val="28"/>
              </w:rPr>
              <w:softHyphen/>
              <w:t>та,</w:t>
            </w:r>
          </w:p>
          <w:p w:rsidR="006F2BE2" w:rsidRPr="00A634F1" w:rsidRDefault="009669F3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Трен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 xml:space="preserve">инги коррекции </w:t>
            </w:r>
            <w:proofErr w:type="spellStart"/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>детско</w:t>
            </w:r>
            <w:proofErr w:type="spellEnd"/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 xml:space="preserve"> </w:t>
            </w:r>
            <w:proofErr w:type="gramStart"/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>-р</w:t>
            </w:r>
            <w:proofErr w:type="gramEnd"/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t>одительских от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ношений (По руководству Семья и дети в анти- наркотических програм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>мах профилактики, кор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softHyphen/>
              <w:t xml:space="preserve">рекции, </w:t>
            </w:r>
            <w:r w:rsidR="001144AA" w:rsidRPr="00A634F1">
              <w:rPr>
                <w:rStyle w:val="11"/>
                <w:rFonts w:eastAsia="Courier New"/>
                <w:sz w:val="28"/>
                <w:szCs w:val="28"/>
              </w:rPr>
              <w:lastRenderedPageBreak/>
              <w:t>реабилитации).</w:t>
            </w:r>
          </w:p>
        </w:tc>
        <w:tc>
          <w:tcPr>
            <w:tcW w:w="552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lastRenderedPageBreak/>
              <w:t>Работа с родителями по профилактике наркомании среди детей и подростков из группы  риска.</w:t>
            </w:r>
          </w:p>
        </w:tc>
        <w:tc>
          <w:tcPr>
            <w:tcW w:w="1559" w:type="dxa"/>
          </w:tcPr>
          <w:p w:rsidR="006F2BE2" w:rsidRPr="00A634F1" w:rsidRDefault="001144AA" w:rsidP="00A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4F1">
              <w:rPr>
                <w:rStyle w:val="11"/>
                <w:rFonts w:eastAsia="Courier New"/>
                <w:sz w:val="28"/>
                <w:szCs w:val="28"/>
              </w:rPr>
              <w:t>В течение года</w:t>
            </w:r>
          </w:p>
        </w:tc>
      </w:tr>
    </w:tbl>
    <w:p w:rsidR="00DE3207" w:rsidRPr="00A634F1" w:rsidRDefault="00002C65" w:rsidP="00A634F1">
      <w:pPr>
        <w:pStyle w:val="25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0" w:name="bookmark1"/>
      <w:r w:rsidRPr="00A634F1">
        <w:rPr>
          <w:sz w:val="28"/>
          <w:szCs w:val="28"/>
        </w:rPr>
        <w:lastRenderedPageBreak/>
        <w:t>V</w:t>
      </w:r>
      <w:r w:rsidR="001E2C3A" w:rsidRPr="00A634F1">
        <w:rPr>
          <w:sz w:val="28"/>
          <w:szCs w:val="28"/>
        </w:rPr>
        <w:t>I блок</w:t>
      </w:r>
      <w:r w:rsidRPr="00A634F1">
        <w:rPr>
          <w:sz w:val="28"/>
          <w:szCs w:val="28"/>
        </w:rPr>
        <w:t>.</w:t>
      </w:r>
      <w:r w:rsidR="001E2C3A" w:rsidRPr="00A634F1">
        <w:rPr>
          <w:sz w:val="28"/>
          <w:szCs w:val="28"/>
        </w:rPr>
        <w:t xml:space="preserve"> </w:t>
      </w:r>
      <w:r w:rsidRPr="00A634F1">
        <w:rPr>
          <w:sz w:val="28"/>
          <w:szCs w:val="28"/>
        </w:rPr>
        <w:t xml:space="preserve">Работа с детьми «группы риска». </w:t>
      </w:r>
      <w:r w:rsidR="001E2C3A" w:rsidRPr="00A634F1">
        <w:rPr>
          <w:sz w:val="28"/>
          <w:szCs w:val="28"/>
        </w:rPr>
        <w:t>Выявление и изучение "трудных" детей:</w:t>
      </w:r>
      <w:bookmarkEnd w:id="0"/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</w:t>
      </w:r>
      <w:proofErr w:type="gramStart"/>
      <w:r w:rsidRPr="00A634F1">
        <w:rPr>
          <w:sz w:val="28"/>
          <w:szCs w:val="28"/>
        </w:rPr>
        <w:t>Здоровье, учеба, поведение, общественная активность, состав семьи, педагогиче</w:t>
      </w:r>
      <w:r w:rsidRPr="00A634F1">
        <w:rPr>
          <w:sz w:val="28"/>
          <w:szCs w:val="28"/>
        </w:rPr>
        <w:softHyphen/>
        <w:t>ская обстановка, эмоциональные отношения в ней, семейные проблемы.</w:t>
      </w:r>
      <w:proofErr w:type="gramEnd"/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tabs>
          <w:tab w:val="left" w:pos="923"/>
        </w:tabs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Установление характера педагогической запущенности, отношения к учебной деятельности, отставания, проявления волевых качеств.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tabs>
          <w:tab w:val="left" w:pos="923"/>
        </w:tabs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>Определение коллективных проявлений, отношения к окружающим, к себе, к своей семье, к группировкам.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Изучение полезных интересов, способностей и профессиональных намерений.</w:t>
      </w:r>
    </w:p>
    <w:p w:rsidR="00DE3207" w:rsidRPr="00A634F1" w:rsidRDefault="001E2C3A" w:rsidP="00A634F1">
      <w:pPr>
        <w:pStyle w:val="25"/>
        <w:keepNext/>
        <w:keepLines/>
        <w:numPr>
          <w:ilvl w:val="0"/>
          <w:numId w:val="12"/>
        </w:numPr>
        <w:shd w:val="clear" w:color="auto" w:fill="auto"/>
        <w:tabs>
          <w:tab w:val="left" w:pos="923"/>
        </w:tabs>
        <w:spacing w:before="0" w:line="240" w:lineRule="auto"/>
        <w:rPr>
          <w:sz w:val="28"/>
          <w:szCs w:val="28"/>
        </w:rPr>
      </w:pPr>
      <w:bookmarkStart w:id="1" w:name="bookmark2"/>
      <w:r w:rsidRPr="00A634F1">
        <w:rPr>
          <w:sz w:val="28"/>
          <w:szCs w:val="28"/>
        </w:rPr>
        <w:t>Реализация личностного подхода.</w:t>
      </w:r>
      <w:bookmarkEnd w:id="1"/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Видеть в каждом ученике уникальную личность, уважать ее, понимать, прини</w:t>
      </w:r>
      <w:r w:rsidRPr="00A634F1">
        <w:rPr>
          <w:sz w:val="28"/>
          <w:szCs w:val="28"/>
        </w:rPr>
        <w:softHyphen/>
        <w:t>мать, верить в нее.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Создавать такую обстановку ученья, общения, труда, </w:t>
      </w:r>
      <w:proofErr w:type="gramStart"/>
      <w:r w:rsidRPr="00A634F1">
        <w:rPr>
          <w:sz w:val="28"/>
          <w:szCs w:val="28"/>
        </w:rPr>
        <w:t>в</w:t>
      </w:r>
      <w:proofErr w:type="gramEnd"/>
      <w:r w:rsidRPr="00A634F1">
        <w:rPr>
          <w:sz w:val="28"/>
          <w:szCs w:val="28"/>
        </w:rPr>
        <w:t xml:space="preserve"> </w:t>
      </w:r>
      <w:proofErr w:type="gramStart"/>
      <w:r w:rsidRPr="00A634F1">
        <w:rPr>
          <w:sz w:val="28"/>
          <w:szCs w:val="28"/>
        </w:rPr>
        <w:t>которой</w:t>
      </w:r>
      <w:proofErr w:type="gramEnd"/>
      <w:r w:rsidRPr="00A634F1">
        <w:rPr>
          <w:sz w:val="28"/>
          <w:szCs w:val="28"/>
        </w:rPr>
        <w:t xml:space="preserve"> каждый ученик чувствовал бы себя личностью, ощущал бы внимание лично к нему.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Исключить принуждение, а также всякое выделение недостатков ребенка; По</w:t>
      </w:r>
      <w:r w:rsidRPr="00A634F1">
        <w:rPr>
          <w:sz w:val="28"/>
          <w:szCs w:val="28"/>
        </w:rPr>
        <w:softHyphen/>
        <w:t>нимать причины детского незнания и неправильного поведения.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Организовать атмосферу "успеха", </w:t>
      </w:r>
      <w:proofErr w:type="gramStart"/>
      <w:r w:rsidRPr="00A634F1">
        <w:rPr>
          <w:sz w:val="28"/>
          <w:szCs w:val="28"/>
        </w:rPr>
        <w:t>помогать детям учиться</w:t>
      </w:r>
      <w:proofErr w:type="gramEnd"/>
      <w:r w:rsidRPr="00A634F1">
        <w:rPr>
          <w:sz w:val="28"/>
          <w:szCs w:val="28"/>
        </w:rPr>
        <w:t xml:space="preserve"> "победно", обретать уверенность в своих силах и способностях.</w:t>
      </w:r>
    </w:p>
    <w:p w:rsidR="00DE3207" w:rsidRPr="00A634F1" w:rsidRDefault="001E2C3A" w:rsidP="00A634F1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A634F1">
        <w:rPr>
          <w:sz w:val="28"/>
          <w:szCs w:val="28"/>
        </w:rPr>
        <w:t xml:space="preserve"> Учить школьника видеть </w:t>
      </w:r>
      <w:proofErr w:type="gramStart"/>
      <w:r w:rsidRPr="00A634F1">
        <w:rPr>
          <w:sz w:val="28"/>
          <w:szCs w:val="28"/>
        </w:rPr>
        <w:t>личность</w:t>
      </w:r>
      <w:proofErr w:type="gramEnd"/>
      <w:r w:rsidRPr="00A634F1">
        <w:rPr>
          <w:sz w:val="28"/>
          <w:szCs w:val="28"/>
        </w:rPr>
        <w:t xml:space="preserve"> как в самом себе, так и в каждом из окружа</w:t>
      </w:r>
      <w:r w:rsidRPr="00A634F1">
        <w:rPr>
          <w:sz w:val="28"/>
          <w:szCs w:val="28"/>
        </w:rPr>
        <w:softHyphen/>
        <w:t>ющих; развивать сознание в причастности к своему коллективу и к социальному целому.</w:t>
      </w:r>
    </w:p>
    <w:p w:rsidR="00002C65" w:rsidRPr="00A634F1" w:rsidRDefault="00002C65" w:rsidP="00A634F1">
      <w:pPr>
        <w:pStyle w:val="2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14"/>
        <w:gridCol w:w="8371"/>
      </w:tblGrid>
      <w:tr w:rsidR="00DE3207" w:rsidRPr="00A634F1">
        <w:trPr>
          <w:trHeight w:hRule="exact" w:val="33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34F1">
              <w:rPr>
                <w:rStyle w:val="11"/>
                <w:sz w:val="28"/>
                <w:szCs w:val="28"/>
              </w:rPr>
              <w:t>п</w:t>
            </w:r>
            <w:proofErr w:type="spellEnd"/>
            <w:proofErr w:type="gramEnd"/>
            <w:r w:rsidRPr="00A634F1">
              <w:rPr>
                <w:rStyle w:val="11"/>
                <w:sz w:val="28"/>
                <w:szCs w:val="28"/>
              </w:rPr>
              <w:t>/</w:t>
            </w:r>
            <w:proofErr w:type="spellStart"/>
            <w:r w:rsidRPr="00A634F1">
              <w:rPr>
                <w:rStyle w:val="1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Мероприятия</w:t>
            </w:r>
          </w:p>
        </w:tc>
      </w:tr>
      <w:tr w:rsidR="00DE3207" w:rsidRPr="00A634F1" w:rsidTr="00002C65">
        <w:trPr>
          <w:trHeight w:hRule="exact" w:val="38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Вовлечение "трудных" в КТД, классное самоуправление и т. д.</w:t>
            </w:r>
          </w:p>
        </w:tc>
      </w:tr>
      <w:tr w:rsidR="00DE3207" w:rsidRPr="00A634F1">
        <w:trPr>
          <w:trHeight w:hRule="exact" w:val="64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Индивидуальная работа со слабоуспевающими, "трудными" учащимися и их семьями.</w:t>
            </w:r>
          </w:p>
        </w:tc>
      </w:tr>
      <w:tr w:rsidR="00DE3207" w:rsidRPr="00A634F1">
        <w:trPr>
          <w:trHeight w:hRule="exact" w:val="32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3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Контроль за поведением детей в школе и 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вне</w:t>
            </w:r>
            <w:proofErr w:type="gramEnd"/>
            <w:r w:rsidRPr="00A634F1">
              <w:rPr>
                <w:rStyle w:val="11"/>
                <w:sz w:val="28"/>
                <w:szCs w:val="28"/>
              </w:rPr>
              <w:t xml:space="preserve"> </w:t>
            </w:r>
            <w:proofErr w:type="gramStart"/>
            <w:r w:rsidRPr="00A634F1">
              <w:rPr>
                <w:rStyle w:val="11"/>
                <w:sz w:val="28"/>
                <w:szCs w:val="28"/>
              </w:rPr>
              <w:t>ее</w:t>
            </w:r>
            <w:proofErr w:type="gramEnd"/>
          </w:p>
        </w:tc>
      </w:tr>
      <w:tr w:rsidR="00DE3207" w:rsidRPr="00A634F1">
        <w:trPr>
          <w:trHeight w:hRule="exact" w:val="32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4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Включение в работу кружков, секций, вовлечение в движение милосердия.</w:t>
            </w:r>
          </w:p>
        </w:tc>
      </w:tr>
      <w:tr w:rsidR="00DE3207" w:rsidRPr="00A634F1">
        <w:trPr>
          <w:trHeight w:hRule="exact" w:val="64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Знакомство с правовыми нормами поведения. Воспитание ответственности за поступок, уважения к взрослым, родителям, младшим.</w:t>
            </w:r>
          </w:p>
        </w:tc>
      </w:tr>
      <w:tr w:rsidR="00DE3207" w:rsidRPr="00A634F1">
        <w:trPr>
          <w:trHeight w:hRule="exact" w:val="64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6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Совместная работа с семьей, общественностью и правоохранительными орга</w:t>
            </w:r>
            <w:r w:rsidRPr="00A634F1">
              <w:rPr>
                <w:rStyle w:val="11"/>
                <w:sz w:val="28"/>
                <w:szCs w:val="28"/>
              </w:rPr>
              <w:softHyphen/>
              <w:t>нами.</w:t>
            </w:r>
          </w:p>
        </w:tc>
      </w:tr>
      <w:tr w:rsidR="00DE3207" w:rsidRPr="00A634F1" w:rsidTr="00A634F1">
        <w:trPr>
          <w:trHeight w:hRule="exact" w:val="39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7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Борьба с вредными привычками.</w:t>
            </w:r>
          </w:p>
        </w:tc>
      </w:tr>
      <w:tr w:rsidR="00DE3207" w:rsidRPr="00A634F1">
        <w:trPr>
          <w:trHeight w:hRule="exact" w:val="64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Предупреждение привычек к курению, влечению к алкоголю и токсическим средствам. Показ отрицательных последствий, внушение и самовнушение.</w:t>
            </w:r>
          </w:p>
        </w:tc>
      </w:tr>
      <w:tr w:rsidR="00DE3207" w:rsidRPr="00A634F1">
        <w:trPr>
          <w:trHeight w:hRule="exact" w:val="64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Психологическое консультирование с целью помочь ребенку разобраться в своих проблемах и подсказать, как их можно было бы решить.</w:t>
            </w:r>
          </w:p>
        </w:tc>
      </w:tr>
      <w:tr w:rsidR="00DE3207" w:rsidRPr="00A634F1" w:rsidTr="00A634F1">
        <w:trPr>
          <w:trHeight w:hRule="exact" w:val="100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07" w:rsidRPr="00A634F1" w:rsidRDefault="00A634F1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  </w:t>
            </w:r>
            <w:r w:rsidR="001E2C3A" w:rsidRPr="00A634F1">
              <w:rPr>
                <w:rStyle w:val="11"/>
                <w:sz w:val="28"/>
                <w:szCs w:val="28"/>
              </w:rPr>
              <w:t xml:space="preserve">Особое внимание уделить изучению читательских интересов. Записать в </w:t>
            </w:r>
            <w:proofErr w:type="spellStart"/>
            <w:r w:rsidR="001E2C3A" w:rsidRPr="00A634F1">
              <w:rPr>
                <w:rStyle w:val="11"/>
                <w:sz w:val="28"/>
                <w:szCs w:val="28"/>
              </w:rPr>
              <w:t>би</w:t>
            </w:r>
            <w:proofErr w:type="gramStart"/>
            <w:r w:rsidR="001E2C3A" w:rsidRPr="00A634F1">
              <w:rPr>
                <w:rStyle w:val="11"/>
                <w:sz w:val="28"/>
                <w:szCs w:val="28"/>
              </w:rPr>
              <w:t>б</w:t>
            </w:r>
            <w:proofErr w:type="spellEnd"/>
            <w:r w:rsidRPr="00A634F1">
              <w:rPr>
                <w:rStyle w:val="11"/>
                <w:sz w:val="28"/>
                <w:szCs w:val="28"/>
              </w:rPr>
              <w:t>-</w:t>
            </w:r>
            <w:r w:rsidR="001E2C3A" w:rsidRPr="00A634F1">
              <w:rPr>
                <w:rStyle w:val="11"/>
                <w:sz w:val="28"/>
                <w:szCs w:val="28"/>
              </w:rPr>
              <w:softHyphen/>
            </w:r>
            <w:proofErr w:type="gramEnd"/>
            <w:r w:rsidRPr="00A634F1">
              <w:rPr>
                <w:rStyle w:val="11"/>
                <w:sz w:val="28"/>
                <w:szCs w:val="28"/>
              </w:rPr>
              <w:t xml:space="preserve">  </w:t>
            </w:r>
            <w:proofErr w:type="spellStart"/>
            <w:r w:rsidR="001E2C3A" w:rsidRPr="00A634F1">
              <w:rPr>
                <w:rStyle w:val="11"/>
                <w:sz w:val="28"/>
                <w:szCs w:val="28"/>
              </w:rPr>
              <w:t>лиотеку</w:t>
            </w:r>
            <w:proofErr w:type="spellEnd"/>
            <w:r w:rsidR="001E2C3A" w:rsidRPr="00A634F1">
              <w:rPr>
                <w:rStyle w:val="11"/>
                <w:sz w:val="28"/>
                <w:szCs w:val="28"/>
              </w:rPr>
              <w:t>, отслеживать периодичность ее посещения, помочь составить список интересных и необходимых для развития книг.</w:t>
            </w:r>
          </w:p>
        </w:tc>
      </w:tr>
      <w:tr w:rsidR="00DE3207" w:rsidRPr="00A634F1">
        <w:trPr>
          <w:trHeight w:hRule="exact" w:val="64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Организация для детей, не имеющих достаточного ухода и контроля дома, сезонных оздоровительных школьных лагерей.</w:t>
            </w:r>
          </w:p>
        </w:tc>
      </w:tr>
      <w:tr w:rsidR="00DE3207" w:rsidRPr="00A634F1">
        <w:trPr>
          <w:trHeight w:hRule="exact" w:val="33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207" w:rsidRPr="00A634F1" w:rsidRDefault="001E2C3A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>12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207" w:rsidRPr="00A634F1" w:rsidRDefault="00A634F1" w:rsidP="00A634F1">
            <w:pPr>
              <w:pStyle w:val="2"/>
              <w:framePr w:w="958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634F1">
              <w:rPr>
                <w:rStyle w:val="11"/>
                <w:sz w:val="28"/>
                <w:szCs w:val="28"/>
              </w:rPr>
              <w:t xml:space="preserve"> </w:t>
            </w:r>
            <w:r w:rsidR="001E2C3A" w:rsidRPr="00A634F1">
              <w:rPr>
                <w:rStyle w:val="11"/>
                <w:sz w:val="28"/>
                <w:szCs w:val="28"/>
              </w:rPr>
              <w:t>Привлечение специалистов к работе с этими детьми.</w:t>
            </w:r>
          </w:p>
        </w:tc>
      </w:tr>
    </w:tbl>
    <w:p w:rsidR="00DE3207" w:rsidRPr="00A634F1" w:rsidRDefault="00DE3207" w:rsidP="00A634F1">
      <w:pPr>
        <w:rPr>
          <w:rFonts w:ascii="Times New Roman" w:hAnsi="Times New Roman" w:cs="Times New Roman"/>
          <w:sz w:val="28"/>
          <w:szCs w:val="28"/>
        </w:rPr>
      </w:pPr>
    </w:p>
    <w:p w:rsidR="00DE3207" w:rsidRPr="001E2C3A" w:rsidRDefault="00DE3207" w:rsidP="00A634F1">
      <w:pPr>
        <w:rPr>
          <w:rFonts w:ascii="Times New Roman" w:hAnsi="Times New Roman" w:cs="Times New Roman"/>
        </w:rPr>
      </w:pPr>
    </w:p>
    <w:sectPr w:rsidR="00DE3207" w:rsidRPr="001E2C3A" w:rsidSect="003E139A"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2C1" w:rsidRDefault="000B12C1" w:rsidP="00DE3207">
      <w:r>
        <w:separator/>
      </w:r>
    </w:p>
  </w:endnote>
  <w:endnote w:type="continuationSeparator" w:id="0">
    <w:p w:rsidR="000B12C1" w:rsidRDefault="000B12C1" w:rsidP="00DE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2C1" w:rsidRDefault="000B12C1"/>
  </w:footnote>
  <w:footnote w:type="continuationSeparator" w:id="0">
    <w:p w:rsidR="000B12C1" w:rsidRDefault="000B12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ADB"/>
    <w:multiLevelType w:val="multilevel"/>
    <w:tmpl w:val="B666150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B48CF"/>
    <w:multiLevelType w:val="hybridMultilevel"/>
    <w:tmpl w:val="F0A0F36E"/>
    <w:lvl w:ilvl="0" w:tplc="34AC32AA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BD72B78"/>
    <w:multiLevelType w:val="multilevel"/>
    <w:tmpl w:val="E7347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B73271"/>
    <w:multiLevelType w:val="multilevel"/>
    <w:tmpl w:val="A906D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EE34DB"/>
    <w:multiLevelType w:val="hybridMultilevel"/>
    <w:tmpl w:val="28C8EA8C"/>
    <w:lvl w:ilvl="0" w:tplc="28E8CE0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26CE75EF"/>
    <w:multiLevelType w:val="multilevel"/>
    <w:tmpl w:val="448C0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437AC5"/>
    <w:multiLevelType w:val="multilevel"/>
    <w:tmpl w:val="606A4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C367B"/>
    <w:multiLevelType w:val="multilevel"/>
    <w:tmpl w:val="20909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620A18"/>
    <w:multiLevelType w:val="multilevel"/>
    <w:tmpl w:val="B97698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033711"/>
    <w:multiLevelType w:val="hybridMultilevel"/>
    <w:tmpl w:val="9DAC65C0"/>
    <w:lvl w:ilvl="0" w:tplc="4D30BFB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>
    <w:nsid w:val="424231C0"/>
    <w:multiLevelType w:val="multilevel"/>
    <w:tmpl w:val="BC686C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BB296F"/>
    <w:multiLevelType w:val="multilevel"/>
    <w:tmpl w:val="89FE5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981747"/>
    <w:multiLevelType w:val="multilevel"/>
    <w:tmpl w:val="79C2681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0B70AA"/>
    <w:multiLevelType w:val="multilevel"/>
    <w:tmpl w:val="3084B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6E38CB"/>
    <w:multiLevelType w:val="multilevel"/>
    <w:tmpl w:val="244CF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A75636"/>
    <w:multiLevelType w:val="multilevel"/>
    <w:tmpl w:val="606A4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9F2FC9"/>
    <w:multiLevelType w:val="hybridMultilevel"/>
    <w:tmpl w:val="E7880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404F5D"/>
    <w:multiLevelType w:val="multilevel"/>
    <w:tmpl w:val="BA98D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14"/>
  </w:num>
  <w:num w:numId="12">
    <w:abstractNumId w:val="12"/>
  </w:num>
  <w:num w:numId="13">
    <w:abstractNumId w:val="15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E3207"/>
    <w:rsid w:val="00002C65"/>
    <w:rsid w:val="0002228C"/>
    <w:rsid w:val="000A0B92"/>
    <w:rsid w:val="000B12C1"/>
    <w:rsid w:val="000C6C31"/>
    <w:rsid w:val="001144AA"/>
    <w:rsid w:val="001E2C3A"/>
    <w:rsid w:val="00356C77"/>
    <w:rsid w:val="003A4719"/>
    <w:rsid w:val="003E139A"/>
    <w:rsid w:val="006F2BE2"/>
    <w:rsid w:val="0077794D"/>
    <w:rsid w:val="00862843"/>
    <w:rsid w:val="008C1953"/>
    <w:rsid w:val="008E5743"/>
    <w:rsid w:val="00905757"/>
    <w:rsid w:val="00912C7D"/>
    <w:rsid w:val="0092360B"/>
    <w:rsid w:val="009669F3"/>
    <w:rsid w:val="00984DFA"/>
    <w:rsid w:val="009D0BFF"/>
    <w:rsid w:val="00A15C5D"/>
    <w:rsid w:val="00A634F1"/>
    <w:rsid w:val="00B44AAE"/>
    <w:rsid w:val="00BB2AC4"/>
    <w:rsid w:val="00BD6C86"/>
    <w:rsid w:val="00BF77F3"/>
    <w:rsid w:val="00DE3207"/>
    <w:rsid w:val="00E320F8"/>
    <w:rsid w:val="00F201AB"/>
    <w:rsid w:val="00F65A46"/>
    <w:rsid w:val="00FE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2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320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E3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E3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 + Полужирный"/>
    <w:basedOn w:val="a4"/>
    <w:rsid w:val="00DE320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E3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DE3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DE32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DE3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"/>
    <w:basedOn w:val="a4"/>
    <w:rsid w:val="00DE320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Заголовок №2_"/>
    <w:basedOn w:val="a0"/>
    <w:link w:val="25"/>
    <w:rsid w:val="00DE3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">
    <w:name w:val="Основной текст2"/>
    <w:basedOn w:val="a"/>
    <w:link w:val="a4"/>
    <w:rsid w:val="00DE3207"/>
    <w:pPr>
      <w:shd w:val="clear" w:color="auto" w:fill="FFFFFF"/>
      <w:spacing w:line="317" w:lineRule="exac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DE3207"/>
    <w:pPr>
      <w:shd w:val="clear" w:color="auto" w:fill="FFFFFF"/>
      <w:spacing w:before="3300" w:after="4620" w:line="47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"/>
    <w:basedOn w:val="a"/>
    <w:link w:val="20"/>
    <w:rsid w:val="00DE320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DE3207"/>
    <w:pPr>
      <w:shd w:val="clear" w:color="auto" w:fill="FFFFFF"/>
      <w:spacing w:line="317" w:lineRule="exact"/>
      <w:ind w:hanging="2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таблице (2)"/>
    <w:basedOn w:val="a"/>
    <w:link w:val="22"/>
    <w:rsid w:val="00DE3207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Заголовок №2"/>
    <w:basedOn w:val="a"/>
    <w:link w:val="24"/>
    <w:rsid w:val="00DE3207"/>
    <w:pPr>
      <w:shd w:val="clear" w:color="auto" w:fill="FFFFFF"/>
      <w:spacing w:before="360" w:line="595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9">
    <w:name w:val="Table Grid"/>
    <w:basedOn w:val="a1"/>
    <w:uiPriority w:val="59"/>
    <w:rsid w:val="000C6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1EA3-DC04-4A13-91BE-675624AE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Барият Магомедова</cp:lastModifiedBy>
  <cp:revision>2</cp:revision>
  <dcterms:created xsi:type="dcterms:W3CDTF">2020-03-11T15:26:00Z</dcterms:created>
  <dcterms:modified xsi:type="dcterms:W3CDTF">2020-03-11T15:26:00Z</dcterms:modified>
</cp:coreProperties>
</file>