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Открытый урок русского языка во 2 классе, проведенный учителем начальных классов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Избербашская школа-интернат III-IVвидов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Магомедовой Барият Ибрагимовной.</w:t>
      </w:r>
    </w:p>
    <w:p>
      <w:pPr>
        <w:spacing w:before="270" w:after="135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D0D0D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D0D0D"/>
          <w:spacing w:val="0"/>
          <w:position w:val="0"/>
          <w:sz w:val="28"/>
          <w:shd w:fill="FFFFFF" w:val="clear"/>
        </w:rPr>
        <w:t xml:space="preserve">Урок-презентация русского языка по теме "Имя прилагательное".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Цели и задачи: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  <w:t xml:space="preserve">Образовательная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обобщить знания учащихся об именах прилагательных.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осознанно употреблять и ставить к прилагательным вопросы, развивать умения распознавать в тексте слова, обозначающие признаки предметов;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  <w:t xml:space="preserve">Воспитывающие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воспитывать чувства прекрасного,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коммуникативные умения,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воспитание у детей наблюдательности, внимания, любви к природе;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  <w:t xml:space="preserve">Коррекционные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сохранять зрительные функции учащихся, следить за правильной посадкой при письме, развитие мелкой моторики.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Тип урока: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закрепление и обобщение знаний.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проведения: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традиционный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Основной дидактический метод: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активный (применение оптимального темпа урока и разных видов деятельности)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Частичные методы и приемы: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Словестные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рассказ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Наглядные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процессе закрепления материала.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постановка задания, планирование выполнения, письменные и устные упражнения, взаимоконтроль.</w:t>
      </w:r>
    </w:p>
    <w:p>
      <w:pPr>
        <w:numPr>
          <w:ilvl w:val="0"/>
          <w:numId w:val="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Частично поисковый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 ходе выполнения практических заданий.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Дидактические средства: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компьютер, проектор, слайды, раздаточный материал.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Ход урока: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Организационный момент.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Давайте улыбнемся, друг другу, я рада видеть ваши лица, ваши улыбки и думаю, что сегодняшний день принесет нам всем радость общения друг с другом. Успехов вам и удач! Каким вы хотите видеть сегодняшний урок?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Дет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и: Веселым, интересным, чтобы узнали что-то новое.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Минутка чистописания.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Начнем с минутки чистописания. Подготовим руку к письму.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Игра-упражнение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Пальчики здороваются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Локти стоят на парте. Каждым пальцем правой руки касаемся большого пальца левой руки, и наоборот.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Игра-упражнение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Согреем пальчики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Поглаживание кистей рук и пальцев. Правой рукой поглаживаем левую руку, и наоборот.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Откройте тетрадки, положите правильно, сядьте красиво, правильно. Запишите число, классная работа.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Какую букву сегодня будем писать?</w:t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 доске слова: весна, воды, вешние)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Какой звук встретился во всех словах?</w:t>
        <w:br/>
        <w:t xml:space="preserve">Дайте характеристику этому звуку.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Запишите в тетрадках букву 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44"/>
          <w:shd w:fill="FFFFFF" w:val="clear"/>
        </w:rPr>
        <w:t xml:space="preserve">Вв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br/>
        <w:t xml:space="preserve">Запишите слова в тетради.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Какое слово лишнее?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Вешние.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Почему? Докажите.</w:t>
        <w:br/>
        <w:t xml:space="preserve">Объясните значение слова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вешние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3. 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Работа со словарем.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Составьте предложение с этим словом.</w:t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Запись составленного предложения на доске учащимся).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Тема нашего урока: Закрепление знаний об имени прилагательном.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Ребята, как вы думаете, о чем мы будем говорить сегодня на уроке?</w:t>
        <w:br/>
        <w:t xml:space="preserve">Какие части речи вы знаете? Что такое имя прилагательное, на какие вопросы отвечает, что обозначает, как изменяется.</w:t>
        <w:br/>
        <w:t xml:space="preserve">Дать точное определение им. прилагательному, на какие вопросы отвечает?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 вас на столах есть карточки, впишите своё имя.  Давайте прочитаем  выразительно.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Имя прилагательное,</w:t>
        <w:br/>
        <w:t xml:space="preserve">Мы с тобой дружны.</w:t>
        <w:br/>
        <w:t xml:space="preserve">Признаки предметов</w:t>
        <w:br/>
        <w:t xml:space="preserve">Называешь ты.</w:t>
        <w:br/>
        <w:t xml:space="preserve">Солнечное лето,</w:t>
        <w:br/>
        <w:t xml:space="preserve">Праздничная ель,</w:t>
        <w:br/>
        <w:t xml:space="preserve">Счастливые улыбки,</w:t>
        <w:br/>
        <w:t xml:space="preserve">Весенняя капель.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Найдите имена прилагательные и подчеркните их.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Словарная работа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 имени существительных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: береза, ворона, ягода, мороз, город, деревня, класс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образуйте имена прилагательные в единственном числе. Запишите их в тетрадь.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Физминутка под произведение П. И. Чайковского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Подснежник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из цикла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Времена года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Утром бабочка проснулась,</w:t>
        <w:br/>
        <w:t xml:space="preserve">Улыбнулась, потянулась!</w:t>
        <w:br/>
        <w:t xml:space="preserve">Раз – росой она умылась,</w:t>
        <w:br/>
        <w:t xml:space="preserve">Два – изящно покружилась,</w:t>
        <w:br/>
        <w:t xml:space="preserve">Три – нагнулась и присела</w:t>
        <w:br/>
        <w:t xml:space="preserve">На четыре – тихо села.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Закрепление пройденного материала.</w:t>
      </w:r>
    </w:p>
    <w:p>
      <w:pPr>
        <w:tabs>
          <w:tab w:val="left" w:pos="5670" w:leader="none"/>
        </w:tabs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А сейчас, ребята, давайте вспомним, что мы знаем об имени прилагательном.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 доске магнитом закреплен желтый круг, на котором написано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прилагательное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 доске  развешаны карточки в форме лучиков солнца, лепестки цветов, листьев растений. На лучиках солнца написаны слова, относящиеся к имени прилагательному, на других лепестках написаны слова, не относящиеся к имени прилагательному.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Скажите, ребята, какие части речи мы с вами уже изучили?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А сейчас, нужно выбрать только те, которые относятся к имени прилагательному, и прикрепить их к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прилагательному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получилось солнце).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Расскажите об имени прилагательном.</w:t>
        <w:br/>
        <w:t xml:space="preserve">С какой целью в своей речи мы употребляем имена прилагательные? (ответы детей)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Физминутка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использование зрительных тренажеров).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Мы с вами оказались на лесной поляне. Стоит чудесная пора. А какая, вы скажите, отгадав загадку: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Тает снежок, ожил лужок.</w:t>
        <w:br/>
        <w:t xml:space="preserve">День прибывает.</w:t>
        <w:br/>
        <w:t xml:space="preserve">Когда это бывает?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Весной.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Улыбнулось весеннее солнышко. На лесных полянках расцветают первые подснежники. Земля наряжается в праздничный наряд. А чтобы передать красоту нашей природы, родного края, какую часть речи надо использовать в своем описании?</w:t>
        <w:br/>
        <w:t xml:space="preserve">Ответы детей.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А сейчас, ребята, прочитайте, пожалуйста, текст, записанный на доске: (предлагается текст без имен прилагательных)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Наступила________весна.</w:t>
        <w:br/>
        <w:t xml:space="preserve">Светит___________солнышко.</w:t>
        <w:br/>
        <w:t xml:space="preserve">Зашумели________воды.</w:t>
        <w:br/>
        <w:t xml:space="preserve">Появились_______подснежники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Какой это текст, ребята, веселый, грустный?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Грустный.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Что вы можете сказать о первых четырех предложениях? Какие они? Из чего состоят?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Какую часть речи надо вставить в текст, чтобы он получился красочным, радостным?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Имена прилагательные.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Вставьте подходящее по смыслу прилагательное.  Давайте запишем это предложение. Что вы можете сказать об этом предложении?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Домашнее задание.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А сейчас, ребята, давайте запишем домашнее задание (запись домашнего задания в дневник, рекомендации учителя по выполнению).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Итог урока.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Учитель: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Наш урок подходит к концу.</w:t>
        <w:br/>
        <w:t xml:space="preserve">О чем мы говорили сегодня на уроке?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С помощью, какой части речи можно показать красоту русской природы?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u w:val="single"/>
          <w:shd w:fill="FFFFFF" w:val="clear"/>
        </w:rPr>
        <w:t xml:space="preserve">Рефлексия.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Какое задание вам понравилось больше всего?</w:t>
        <w:br/>
        <w:t xml:space="preserve">Был ли наш урок интересен?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Выберите смайлик, соответствующий вашему настроению к концу урока.</w:t>
        <w:br/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Учитель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Ребята, вы сегодня работали хорошо. Спасибо.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